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4F5C" w14:textId="2216CADF" w:rsidR="00C121CA" w:rsidRDefault="006F3A14">
      <w:r>
        <w:rPr>
          <w:noProof/>
        </w:rPr>
        <w:drawing>
          <wp:inline distT="0" distB="0" distL="0" distR="0" wp14:anchorId="6CCCFBCF" wp14:editId="30BBAA56">
            <wp:extent cx="2019300" cy="770182"/>
            <wp:effectExtent l="0" t="0" r="0" b="0"/>
            <wp:docPr id="981393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337" cy="784690"/>
                    </a:xfrm>
                    <a:prstGeom prst="rect">
                      <a:avLst/>
                    </a:prstGeom>
                    <a:noFill/>
                  </pic:spPr>
                </pic:pic>
              </a:graphicData>
            </a:graphic>
          </wp:inline>
        </w:drawing>
      </w:r>
    </w:p>
    <w:p w14:paraId="742EAD58" w14:textId="1004F205"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bookmarkStart w:id="0" w:name="_Hlk79317692"/>
      <w:r w:rsidRPr="00BD7A27">
        <w:rPr>
          <w:rFonts w:asciiTheme="minorHAnsi" w:hAnsiTheme="minorHAnsi" w:cstheme="minorHAnsi"/>
          <w:color w:val="000000"/>
          <w:sz w:val="22"/>
          <w:szCs w:val="22"/>
          <w:lang w:val="es-PR"/>
        </w:rPr>
        <w:t>BILINGUAL SCHOOL LUIS MUNOZ IGLESIAS</w:t>
      </w:r>
    </w:p>
    <w:p w14:paraId="3DBD0BFB" w14:textId="77777777" w:rsidR="00A245C5" w:rsidRPr="00BD7A27" w:rsidRDefault="00A245C5" w:rsidP="00A245C5">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CB6825D" w14:textId="7CDD1038" w:rsidR="004B28F9" w:rsidRPr="00515A3C" w:rsidRDefault="00A245C5" w:rsidP="004B28F9">
      <w:pPr>
        <w:rPr>
          <w:rFonts w:cstheme="minorHAnsi"/>
        </w:rPr>
      </w:pPr>
      <w:r w:rsidRPr="00515A3C">
        <w:rPr>
          <w:rFonts w:cstheme="minorHAnsi"/>
        </w:rPr>
        <w:t>HISTORY DEPARTMENT</w:t>
      </w:r>
    </w:p>
    <w:bookmarkEnd w:id="0"/>
    <w:p w14:paraId="1930DA44" w14:textId="47C425A3" w:rsidR="004B28F9" w:rsidRPr="00BD7A27" w:rsidRDefault="004B28F9" w:rsidP="004B28F9">
      <w:pPr>
        <w:pStyle w:val="NormalWeb"/>
        <w:spacing w:before="546" w:beforeAutospacing="0" w:after="0" w:afterAutospacing="0"/>
        <w:jc w:val="center"/>
        <w:rPr>
          <w:rFonts w:asciiTheme="minorHAnsi" w:hAnsiTheme="minorHAnsi" w:cstheme="minorHAnsi"/>
          <w:b/>
          <w:bCs/>
          <w:color w:val="000000"/>
          <w:sz w:val="22"/>
          <w:szCs w:val="22"/>
        </w:rPr>
      </w:pPr>
      <w:r w:rsidRPr="00BD7A27">
        <w:rPr>
          <w:rFonts w:asciiTheme="minorHAnsi" w:hAnsiTheme="minorHAnsi" w:cstheme="minorHAnsi"/>
          <w:b/>
          <w:bCs/>
          <w:color w:val="000000"/>
          <w:sz w:val="22"/>
          <w:szCs w:val="22"/>
        </w:rPr>
        <w:t>EVALUATIVE AND STRATEGIC PLAN (SYLLABUS)</w:t>
      </w:r>
    </w:p>
    <w:p w14:paraId="4AE4AA44" w14:textId="77777777" w:rsidR="004B28F9" w:rsidRPr="00BD7A27" w:rsidRDefault="004B28F9" w:rsidP="004B28F9">
      <w:pPr>
        <w:pStyle w:val="NormalWeb"/>
        <w:spacing w:before="546" w:beforeAutospacing="0" w:after="0" w:afterAutospacing="0"/>
        <w:jc w:val="center"/>
        <w:rPr>
          <w:rFonts w:asciiTheme="minorHAnsi" w:hAnsiTheme="minorHAnsi" w:cstheme="minorHAnsi"/>
          <w:b/>
          <w:bCs/>
          <w:color w:val="000000"/>
          <w:sz w:val="22"/>
          <w:szCs w:val="22"/>
        </w:rPr>
      </w:pPr>
    </w:p>
    <w:p w14:paraId="6C314B63" w14:textId="39234593" w:rsidR="00A245C5" w:rsidRPr="00BD7A27" w:rsidRDefault="00A245C5" w:rsidP="004B28F9">
      <w:pPr>
        <w:pStyle w:val="NoSpacing"/>
        <w:rPr>
          <w:rFonts w:cstheme="minorHAnsi"/>
        </w:rPr>
      </w:pPr>
      <w:r w:rsidRPr="00BD7A27">
        <w:rPr>
          <w:rFonts w:cstheme="minorHAnsi"/>
        </w:rPr>
        <w:t xml:space="preserve">Teacher Name: </w:t>
      </w:r>
      <w:r w:rsidRPr="00BD7A27">
        <w:rPr>
          <w:rFonts w:cstheme="minorHAnsi"/>
          <w:u w:val="single"/>
        </w:rPr>
        <w:t>Yadira Aponte Calderon M.Ed.</w:t>
      </w:r>
      <w:r w:rsidRPr="00BD7A27">
        <w:rPr>
          <w:rFonts w:cstheme="minorHAnsi"/>
          <w:b/>
          <w:bCs/>
        </w:rPr>
        <w:t> </w:t>
      </w:r>
    </w:p>
    <w:p w14:paraId="3A26092E" w14:textId="4843AD6E" w:rsidR="00A245C5" w:rsidRPr="00BD7A27" w:rsidRDefault="00A245C5" w:rsidP="004B28F9">
      <w:pPr>
        <w:pStyle w:val="NoSpacing"/>
        <w:rPr>
          <w:rFonts w:cstheme="minorHAnsi"/>
        </w:rPr>
      </w:pPr>
      <w:r w:rsidRPr="00BD7A27">
        <w:rPr>
          <w:rFonts w:cstheme="minorHAnsi"/>
        </w:rPr>
        <w:t>Period: ___________________</w:t>
      </w:r>
    </w:p>
    <w:p w14:paraId="603AF90F" w14:textId="1472F57C" w:rsidR="00A245C5" w:rsidRPr="00BD7A27" w:rsidRDefault="00A245C5" w:rsidP="004B28F9">
      <w:pPr>
        <w:pStyle w:val="NoSpacing"/>
        <w:rPr>
          <w:rFonts w:cstheme="minorHAnsi"/>
          <w:u w:val="single"/>
        </w:rPr>
      </w:pPr>
      <w:r w:rsidRPr="00BD7A27">
        <w:rPr>
          <w:rFonts w:cstheme="minorHAnsi"/>
        </w:rPr>
        <w:t xml:space="preserve">Course Title: </w:t>
      </w:r>
      <w:r w:rsidR="004B28F9" w:rsidRPr="00BD7A27">
        <w:rPr>
          <w:rFonts w:cstheme="minorHAnsi"/>
          <w:u w:val="single"/>
        </w:rPr>
        <w:t>“</w:t>
      </w:r>
      <w:r w:rsidRPr="00BD7A27">
        <w:rPr>
          <w:rFonts w:cstheme="minorHAnsi"/>
          <w:u w:val="single"/>
        </w:rPr>
        <w:t>The world in context: modern and contemporary</w:t>
      </w:r>
      <w:r w:rsidR="004B28F9" w:rsidRPr="00BD7A27">
        <w:rPr>
          <w:rFonts w:cstheme="minorHAnsi"/>
          <w:u w:val="single"/>
        </w:rPr>
        <w:t xml:space="preserve"> </w:t>
      </w:r>
      <w:r w:rsidRPr="00BD7A27">
        <w:rPr>
          <w:rFonts w:cstheme="minorHAnsi"/>
          <w:u w:val="single"/>
        </w:rPr>
        <w:t>transformations</w:t>
      </w:r>
      <w:r w:rsidR="004B28F9" w:rsidRPr="00BD7A27">
        <w:rPr>
          <w:rFonts w:cstheme="minorHAnsi"/>
          <w:u w:val="single"/>
        </w:rPr>
        <w:t>”</w:t>
      </w:r>
      <w:r w:rsidRPr="00BD7A27">
        <w:rPr>
          <w:rFonts w:cstheme="minorHAnsi"/>
          <w:b/>
          <w:bCs/>
          <w:u w:val="single"/>
        </w:rPr>
        <w:t> </w:t>
      </w:r>
    </w:p>
    <w:p w14:paraId="3DB13829" w14:textId="1C9ADA9B" w:rsidR="00A245C5" w:rsidRPr="00BD7A27" w:rsidRDefault="00A245C5" w:rsidP="008064D9">
      <w:pPr>
        <w:pStyle w:val="NoSpacing"/>
        <w:numPr>
          <w:ilvl w:val="0"/>
          <w:numId w:val="38"/>
        </w:numPr>
        <w:rPr>
          <w:rFonts w:cstheme="minorHAnsi"/>
        </w:rPr>
      </w:pPr>
      <w:r w:rsidRPr="00BD7A27">
        <w:rPr>
          <w:rFonts w:cstheme="minorHAnsi"/>
        </w:rPr>
        <w:t xml:space="preserve">Texts: </w:t>
      </w:r>
      <w:r w:rsidRPr="00BD7A27">
        <w:rPr>
          <w:rFonts w:cstheme="minorHAnsi"/>
          <w:i/>
          <w:iCs/>
        </w:rPr>
        <w:t>The World History and Geography</w:t>
      </w:r>
      <w:r w:rsidRPr="00BD7A27">
        <w:rPr>
          <w:rFonts w:cstheme="minorHAnsi"/>
        </w:rPr>
        <w:t xml:space="preserve"> – </w:t>
      </w:r>
      <w:proofErr w:type="spellStart"/>
      <w:r w:rsidRPr="00BD7A27">
        <w:rPr>
          <w:rFonts w:cstheme="minorHAnsi"/>
        </w:rPr>
        <w:t>Ediciones</w:t>
      </w:r>
      <w:proofErr w:type="spellEnd"/>
      <w:r w:rsidRPr="00BD7A27">
        <w:rPr>
          <w:rFonts w:cstheme="minorHAnsi"/>
        </w:rPr>
        <w:t xml:space="preserve"> Santillana </w:t>
      </w:r>
    </w:p>
    <w:p w14:paraId="7BC13AFB" w14:textId="275312C2" w:rsidR="004B28F9" w:rsidRPr="00BD7A27" w:rsidRDefault="004B28F9" w:rsidP="004B28F9">
      <w:pPr>
        <w:pStyle w:val="NoSpacing"/>
        <w:rPr>
          <w:rFonts w:cstheme="minorHAnsi"/>
        </w:rPr>
      </w:pPr>
      <w:r w:rsidRPr="00BD7A27">
        <w:rPr>
          <w:rFonts w:cstheme="minorHAnsi"/>
        </w:rPr>
        <w:tab/>
        <w:t>ISBN: 9781618755759.00</w:t>
      </w:r>
    </w:p>
    <w:p w14:paraId="01401C56" w14:textId="2CE7F7D8" w:rsidR="004B28F9" w:rsidRPr="00BD7A27" w:rsidRDefault="004B28F9" w:rsidP="008064D9">
      <w:pPr>
        <w:pStyle w:val="NoSpacing"/>
        <w:numPr>
          <w:ilvl w:val="0"/>
          <w:numId w:val="38"/>
        </w:numPr>
        <w:rPr>
          <w:rFonts w:cstheme="minorHAnsi"/>
        </w:rPr>
      </w:pPr>
      <w:r w:rsidRPr="00BD7A27">
        <w:rPr>
          <w:rFonts w:cstheme="minorHAnsi"/>
        </w:rPr>
        <w:t>Discovering our past: World History – Mc Graw Hill Education</w:t>
      </w:r>
    </w:p>
    <w:p w14:paraId="54FDAFC7" w14:textId="1099F1C7" w:rsidR="004B28F9" w:rsidRPr="00BD7A27" w:rsidRDefault="004B28F9" w:rsidP="004B28F9">
      <w:pPr>
        <w:pStyle w:val="NoSpacing"/>
        <w:rPr>
          <w:rFonts w:cstheme="minorHAnsi"/>
        </w:rPr>
      </w:pPr>
      <w:r w:rsidRPr="00BD7A27">
        <w:rPr>
          <w:rFonts w:cstheme="minorHAnsi"/>
        </w:rPr>
        <w:tab/>
        <w:t>ISBN:9780078982460</w:t>
      </w:r>
    </w:p>
    <w:p w14:paraId="0E7A86E4" w14:textId="77777777" w:rsidR="00A245C5" w:rsidRPr="00BD7A27" w:rsidRDefault="00A245C5" w:rsidP="004B28F9">
      <w:pPr>
        <w:pStyle w:val="NoSpacing"/>
        <w:rPr>
          <w:rFonts w:cstheme="minorHAnsi"/>
        </w:rPr>
      </w:pPr>
      <w:r w:rsidRPr="00BD7A27">
        <w:rPr>
          <w:rFonts w:cstheme="minorHAnsi"/>
        </w:rPr>
        <w:t xml:space="preserve">Credits: </w:t>
      </w:r>
      <w:r w:rsidRPr="00BD7A27">
        <w:rPr>
          <w:rFonts w:cstheme="minorHAnsi"/>
          <w:u w:val="single"/>
        </w:rPr>
        <w:t>One (1)</w:t>
      </w:r>
      <w:r w:rsidRPr="00BD7A27">
        <w:rPr>
          <w:rFonts w:cstheme="minorHAnsi"/>
          <w:b/>
          <w:bCs/>
        </w:rPr>
        <w:t> </w:t>
      </w:r>
    </w:p>
    <w:p w14:paraId="5AEA531C" w14:textId="6A834F08" w:rsidR="00420D75" w:rsidRPr="00BD7A27" w:rsidRDefault="00A245C5" w:rsidP="004B28F9">
      <w:pPr>
        <w:pStyle w:val="NoSpacing"/>
        <w:rPr>
          <w:rFonts w:cstheme="minorHAnsi"/>
          <w:u w:val="single"/>
        </w:rPr>
      </w:pPr>
      <w:r w:rsidRPr="00BD7A27">
        <w:rPr>
          <w:rFonts w:cstheme="minorHAnsi"/>
        </w:rPr>
        <w:t xml:space="preserve">Requirements: </w:t>
      </w:r>
      <w:r w:rsidRPr="00BD7A27">
        <w:rPr>
          <w:rFonts w:cstheme="minorHAnsi"/>
          <w:u w:val="single"/>
        </w:rPr>
        <w:t>History of the Americas</w:t>
      </w:r>
      <w:r w:rsidR="000E3045" w:rsidRPr="00BD7A27">
        <w:rPr>
          <w:rFonts w:cstheme="minorHAnsi"/>
          <w:u w:val="single"/>
        </w:rPr>
        <w:t xml:space="preserve"> (Esso 1613)</w:t>
      </w:r>
    </w:p>
    <w:p w14:paraId="0D9598F8" w14:textId="346D8451" w:rsidR="00A245C5" w:rsidRPr="000A408E" w:rsidRDefault="00A245C5" w:rsidP="004B28F9">
      <w:pPr>
        <w:pStyle w:val="NoSpacing"/>
        <w:rPr>
          <w:rFonts w:cstheme="minorHAnsi"/>
          <w:u w:val="single"/>
        </w:rPr>
      </w:pPr>
      <w:r w:rsidRPr="00BD7A27">
        <w:rPr>
          <w:rFonts w:cstheme="minorHAnsi"/>
        </w:rPr>
        <w:t xml:space="preserve">Term: </w:t>
      </w:r>
      <w:r w:rsidRPr="00BD7A27">
        <w:rPr>
          <w:rFonts w:cstheme="minorHAnsi"/>
          <w:u w:val="single"/>
        </w:rPr>
        <w:t>August 202</w:t>
      </w:r>
      <w:r w:rsidR="008F4DC8">
        <w:rPr>
          <w:rFonts w:cstheme="minorHAnsi"/>
          <w:u w:val="single"/>
        </w:rPr>
        <w:t>4</w:t>
      </w:r>
      <w:r w:rsidRPr="00BD7A27">
        <w:rPr>
          <w:rFonts w:cstheme="minorHAnsi"/>
          <w:u w:val="single"/>
        </w:rPr>
        <w:t xml:space="preserve">- </w:t>
      </w:r>
      <w:r w:rsidR="000A408E">
        <w:rPr>
          <w:rFonts w:cstheme="minorHAnsi"/>
          <w:u w:val="single"/>
        </w:rPr>
        <w:t>June</w:t>
      </w:r>
      <w:r w:rsidRPr="00BD7A27">
        <w:rPr>
          <w:rFonts w:cstheme="minorHAnsi"/>
          <w:u w:val="single"/>
        </w:rPr>
        <w:t xml:space="preserve"> 202</w:t>
      </w:r>
      <w:r w:rsidR="008F4DC8">
        <w:rPr>
          <w:rFonts w:cstheme="minorHAnsi"/>
          <w:u w:val="single"/>
        </w:rPr>
        <w:t>5</w:t>
      </w:r>
    </w:p>
    <w:p w14:paraId="3F1A2827" w14:textId="4C2325D4" w:rsidR="00A245C5" w:rsidRPr="00BD7A27" w:rsidRDefault="00A245C5" w:rsidP="004B28F9">
      <w:pPr>
        <w:pStyle w:val="NoSpacing"/>
        <w:rPr>
          <w:rFonts w:cstheme="minorHAnsi"/>
        </w:rPr>
      </w:pPr>
      <w:r w:rsidRPr="00BD7A27">
        <w:rPr>
          <w:rFonts w:cstheme="minorHAnsi"/>
        </w:rPr>
        <w:t>Number Hall: _____</w:t>
      </w:r>
    </w:p>
    <w:p w14:paraId="698333A3" w14:textId="7B8C1DF3" w:rsidR="00A245C5" w:rsidRPr="00BD7A27" w:rsidRDefault="00A245C5" w:rsidP="004B28F9">
      <w:pPr>
        <w:pStyle w:val="NormalWeb"/>
        <w:numPr>
          <w:ilvl w:val="0"/>
          <w:numId w:val="2"/>
        </w:numPr>
        <w:spacing w:before="406" w:beforeAutospacing="0" w:after="0" w:afterAutospacing="0"/>
        <w:rPr>
          <w:rFonts w:asciiTheme="minorHAnsi" w:hAnsiTheme="minorHAnsi" w:cstheme="minorHAnsi"/>
          <w:sz w:val="22"/>
          <w:szCs w:val="22"/>
        </w:rPr>
      </w:pPr>
      <w:r w:rsidRPr="00BD7A27">
        <w:rPr>
          <w:rFonts w:asciiTheme="minorHAnsi" w:hAnsiTheme="minorHAnsi" w:cstheme="minorHAnsi"/>
          <w:b/>
          <w:bCs/>
          <w:color w:val="000000"/>
          <w:sz w:val="22"/>
          <w:szCs w:val="22"/>
        </w:rPr>
        <w:t>COURSE DESCRIPTION</w:t>
      </w:r>
      <w:r w:rsidRPr="00BD7A27">
        <w:rPr>
          <w:rFonts w:asciiTheme="minorHAnsi" w:hAnsiTheme="minorHAnsi" w:cstheme="minorHAnsi"/>
          <w:color w:val="000000"/>
          <w:sz w:val="22"/>
          <w:szCs w:val="22"/>
        </w:rPr>
        <w:t>: </w:t>
      </w:r>
    </w:p>
    <w:p w14:paraId="6960DB64" w14:textId="77777777" w:rsidR="00A245C5" w:rsidRPr="00BD7A27" w:rsidRDefault="00A245C5" w:rsidP="00A245C5">
      <w:pPr>
        <w:pStyle w:val="NormalWeb"/>
        <w:spacing w:before="0" w:beforeAutospacing="0" w:after="0" w:afterAutospacing="0"/>
        <w:ind w:left="517" w:right="47" w:firstLine="4"/>
        <w:jc w:val="both"/>
        <w:rPr>
          <w:rFonts w:asciiTheme="minorHAnsi" w:hAnsiTheme="minorHAnsi" w:cstheme="minorHAnsi"/>
          <w:sz w:val="22"/>
          <w:szCs w:val="22"/>
        </w:rPr>
      </w:pPr>
      <w:r w:rsidRPr="00BD7A27">
        <w:rPr>
          <w:rFonts w:asciiTheme="minorHAnsi" w:hAnsiTheme="minorHAnsi" w:cstheme="minorHAnsi"/>
          <w:color w:val="000000"/>
          <w:sz w:val="22"/>
          <w:szCs w:val="22"/>
        </w:rPr>
        <w:t>In the course "The world in its context: modern and contemporary transformations" for the ninth grade, those processes within the history of the World, which are considered significant, will be presented. The educational experiences designed in the course will allow students to interpret past and present events and be able to form critical judgments regarding the problems and situations of humanity through time. In this perspective, students are conceived as protagonists of the historical-social processes, with the capacity to assume and reason them responsibly in order to transform them.  </w:t>
      </w:r>
    </w:p>
    <w:p w14:paraId="43CD69BD" w14:textId="3F2096CD" w:rsidR="00A245C5" w:rsidRPr="00BD7A27" w:rsidRDefault="00A245C5" w:rsidP="004B28F9">
      <w:pPr>
        <w:pStyle w:val="NormalWeb"/>
        <w:numPr>
          <w:ilvl w:val="0"/>
          <w:numId w:val="2"/>
        </w:numPr>
        <w:spacing w:before="269" w:beforeAutospacing="0" w:after="0" w:afterAutospacing="0"/>
        <w:rPr>
          <w:rFonts w:asciiTheme="minorHAnsi" w:hAnsiTheme="minorHAnsi" w:cstheme="minorHAnsi"/>
          <w:sz w:val="22"/>
          <w:szCs w:val="22"/>
        </w:rPr>
      </w:pPr>
      <w:r w:rsidRPr="00BD7A27">
        <w:rPr>
          <w:rFonts w:asciiTheme="minorHAnsi" w:hAnsiTheme="minorHAnsi" w:cstheme="minorHAnsi"/>
          <w:b/>
          <w:bCs/>
          <w:color w:val="000000"/>
          <w:sz w:val="22"/>
          <w:szCs w:val="22"/>
        </w:rPr>
        <w:t>COURSE OBJECTIVES</w:t>
      </w:r>
      <w:r w:rsidRPr="00BD7A27">
        <w:rPr>
          <w:rFonts w:asciiTheme="minorHAnsi" w:hAnsiTheme="minorHAnsi" w:cstheme="minorHAnsi"/>
          <w:color w:val="000000"/>
          <w:sz w:val="22"/>
          <w:szCs w:val="22"/>
        </w:rPr>
        <w:t>:  </w:t>
      </w:r>
    </w:p>
    <w:p w14:paraId="60461A80" w14:textId="77777777" w:rsidR="00FE3B3F" w:rsidRPr="00BD7A27" w:rsidRDefault="00FE3B3F" w:rsidP="00FE3B3F">
      <w:pPr>
        <w:pStyle w:val="NormalWeb"/>
        <w:spacing w:before="269" w:beforeAutospacing="0" w:after="0" w:afterAutospacing="0"/>
        <w:rPr>
          <w:rFonts w:asciiTheme="minorHAnsi" w:hAnsiTheme="minorHAnsi" w:cstheme="minorHAnsi"/>
          <w:sz w:val="22"/>
          <w:szCs w:val="22"/>
        </w:rPr>
      </w:pPr>
    </w:p>
    <w:p w14:paraId="3A5E4C68" w14:textId="3AE44223" w:rsidR="00A245C5" w:rsidRPr="00BD7A27" w:rsidRDefault="00A245C5" w:rsidP="004B28F9">
      <w:pPr>
        <w:pStyle w:val="NormalWeb"/>
        <w:numPr>
          <w:ilvl w:val="0"/>
          <w:numId w:val="3"/>
        </w:numPr>
        <w:spacing w:before="0" w:beforeAutospacing="0" w:after="0" w:afterAutospacing="0"/>
        <w:rPr>
          <w:rFonts w:asciiTheme="minorHAnsi" w:hAnsiTheme="minorHAnsi" w:cstheme="minorHAnsi"/>
          <w:color w:val="000000"/>
          <w:sz w:val="22"/>
          <w:szCs w:val="22"/>
        </w:rPr>
      </w:pPr>
      <w:r w:rsidRPr="00BD7A27">
        <w:rPr>
          <w:rFonts w:asciiTheme="minorHAnsi" w:hAnsiTheme="minorHAnsi" w:cstheme="minorHAnsi"/>
          <w:color w:val="000000"/>
          <w:sz w:val="22"/>
          <w:szCs w:val="22"/>
        </w:rPr>
        <w:t>Cognitive: At the end of the course, students will be able to: </w:t>
      </w:r>
    </w:p>
    <w:p w14:paraId="552149FC" w14:textId="77777777" w:rsidR="004B28F9" w:rsidRPr="00BD7A27" w:rsidRDefault="004B28F9" w:rsidP="00A245C5">
      <w:pPr>
        <w:pStyle w:val="NormalWeb"/>
        <w:spacing w:before="0" w:beforeAutospacing="0" w:after="0" w:afterAutospacing="0"/>
        <w:ind w:left="520"/>
        <w:rPr>
          <w:rFonts w:asciiTheme="minorHAnsi" w:hAnsiTheme="minorHAnsi" w:cstheme="minorHAnsi"/>
          <w:sz w:val="22"/>
          <w:szCs w:val="22"/>
        </w:rPr>
      </w:pPr>
    </w:p>
    <w:p w14:paraId="4EA5F5F7" w14:textId="3D437606" w:rsidR="00A245C5" w:rsidRPr="00BD7A27" w:rsidRDefault="00A245C5" w:rsidP="004B28F9">
      <w:pPr>
        <w:pStyle w:val="NormalWeb"/>
        <w:numPr>
          <w:ilvl w:val="1"/>
          <w:numId w:val="5"/>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Identify relevant events in the development of history. </w:t>
      </w:r>
    </w:p>
    <w:p w14:paraId="4FD9E9CF" w14:textId="7440CC70" w:rsidR="00A245C5" w:rsidRPr="00BD7A27" w:rsidRDefault="00A245C5" w:rsidP="004B28F9">
      <w:pPr>
        <w:pStyle w:val="NormalWeb"/>
        <w:numPr>
          <w:ilvl w:val="1"/>
          <w:numId w:val="5"/>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Identify outstanding achievements of human beings in their historical development. </w:t>
      </w:r>
    </w:p>
    <w:p w14:paraId="75EB854F" w14:textId="74EFCF75" w:rsidR="00A245C5" w:rsidRPr="00BD7A27" w:rsidRDefault="00A245C5" w:rsidP="004B28F9">
      <w:pPr>
        <w:pStyle w:val="NormalWeb"/>
        <w:numPr>
          <w:ilvl w:val="1"/>
          <w:numId w:val="5"/>
        </w:numPr>
        <w:spacing w:before="0" w:beforeAutospacing="0" w:after="0" w:afterAutospacing="0"/>
        <w:ind w:right="53"/>
        <w:rPr>
          <w:rFonts w:asciiTheme="minorHAnsi" w:hAnsiTheme="minorHAnsi" w:cstheme="minorHAnsi"/>
          <w:sz w:val="22"/>
          <w:szCs w:val="22"/>
        </w:rPr>
      </w:pPr>
      <w:r w:rsidRPr="00BD7A27">
        <w:rPr>
          <w:rFonts w:asciiTheme="minorHAnsi" w:hAnsiTheme="minorHAnsi" w:cstheme="minorHAnsi"/>
          <w:color w:val="000000"/>
          <w:sz w:val="22"/>
          <w:szCs w:val="22"/>
        </w:rPr>
        <w:t>Organize chronologically the most relevant events in the history of humanity. </w:t>
      </w:r>
    </w:p>
    <w:p w14:paraId="6766231B" w14:textId="2EF6B590" w:rsidR="00A245C5" w:rsidRPr="00BD7A27" w:rsidRDefault="00A245C5" w:rsidP="004B28F9">
      <w:pPr>
        <w:pStyle w:val="NormalWeb"/>
        <w:numPr>
          <w:ilvl w:val="1"/>
          <w:numId w:val="5"/>
        </w:numPr>
        <w:spacing w:before="0" w:beforeAutospacing="0" w:after="0" w:afterAutospacing="0"/>
        <w:ind w:right="53"/>
        <w:rPr>
          <w:rFonts w:asciiTheme="minorHAnsi" w:hAnsiTheme="minorHAnsi" w:cstheme="minorHAnsi"/>
          <w:sz w:val="22"/>
          <w:szCs w:val="22"/>
        </w:rPr>
      </w:pPr>
      <w:r w:rsidRPr="00BD7A27">
        <w:rPr>
          <w:rFonts w:asciiTheme="minorHAnsi" w:hAnsiTheme="minorHAnsi" w:cstheme="minorHAnsi"/>
          <w:color w:val="000000"/>
          <w:sz w:val="22"/>
          <w:szCs w:val="22"/>
        </w:rPr>
        <w:t>Infer cause and effect relationships between various issues in the history of mankind and about the influence of the geographic environment on the way of life of human beings. </w:t>
      </w:r>
    </w:p>
    <w:p w14:paraId="3610D776" w14:textId="77777777" w:rsidR="004B28F9" w:rsidRPr="00BD7A27" w:rsidRDefault="00A245C5" w:rsidP="004B28F9">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Analyze the events of greatest significance in the historical development of humanity. </w:t>
      </w:r>
    </w:p>
    <w:p w14:paraId="0DF37B8E" w14:textId="54EAB70B"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lastRenderedPageBreak/>
        <w:t xml:space="preserve">Argue about the social, economic, political, </w:t>
      </w:r>
      <w:r w:rsidR="004A62BC" w:rsidRPr="00BD7A27">
        <w:rPr>
          <w:rFonts w:asciiTheme="minorHAnsi" w:hAnsiTheme="minorHAnsi" w:cstheme="minorHAnsi"/>
          <w:color w:val="000000"/>
          <w:sz w:val="22"/>
          <w:szCs w:val="22"/>
        </w:rPr>
        <w:t>religious,</w:t>
      </w:r>
      <w:r w:rsidRPr="00BD7A27">
        <w:rPr>
          <w:rFonts w:asciiTheme="minorHAnsi" w:hAnsiTheme="minorHAnsi" w:cstheme="minorHAnsi"/>
          <w:color w:val="000000"/>
          <w:sz w:val="22"/>
          <w:szCs w:val="22"/>
        </w:rPr>
        <w:t xml:space="preserve"> and cultural transformations that Europe, Asia and Africa have undergone in various historical periods. </w:t>
      </w:r>
    </w:p>
    <w:p w14:paraId="040F2212" w14:textId="77777777"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 xml:space="preserve">Evaluate the political, </w:t>
      </w:r>
      <w:r w:rsidR="004B28F9" w:rsidRPr="00BD7A27">
        <w:rPr>
          <w:rFonts w:asciiTheme="minorHAnsi" w:hAnsiTheme="minorHAnsi" w:cstheme="minorHAnsi"/>
          <w:color w:val="000000"/>
          <w:sz w:val="22"/>
          <w:szCs w:val="22"/>
        </w:rPr>
        <w:t>economic,</w:t>
      </w:r>
      <w:r w:rsidRPr="00BD7A27">
        <w:rPr>
          <w:rFonts w:asciiTheme="minorHAnsi" w:hAnsiTheme="minorHAnsi" w:cstheme="minorHAnsi"/>
          <w:color w:val="000000"/>
          <w:sz w:val="22"/>
          <w:szCs w:val="22"/>
        </w:rPr>
        <w:t xml:space="preserve"> and socioeconomic work of the human being in significant moments of humanity. </w:t>
      </w:r>
    </w:p>
    <w:p w14:paraId="71F12100" w14:textId="52CC7AE7" w:rsidR="00FE3B3F" w:rsidRPr="00BD7A27" w:rsidRDefault="00A245C5" w:rsidP="00FE3B3F">
      <w:pPr>
        <w:pStyle w:val="NormalWeb"/>
        <w:numPr>
          <w:ilvl w:val="1"/>
          <w:numId w:val="5"/>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Identify problems that human beings have faced at different times and present alternatives for their solution.  </w:t>
      </w:r>
    </w:p>
    <w:p w14:paraId="0993C198" w14:textId="77777777" w:rsidR="00FE3B3F" w:rsidRPr="00BD7A27" w:rsidRDefault="00FE3B3F" w:rsidP="00FE3B3F">
      <w:pPr>
        <w:pStyle w:val="NormalWeb"/>
        <w:spacing w:before="5" w:beforeAutospacing="0" w:after="0" w:afterAutospacing="0"/>
        <w:ind w:left="1440" w:right="59"/>
        <w:rPr>
          <w:rFonts w:asciiTheme="minorHAnsi" w:hAnsiTheme="minorHAnsi" w:cstheme="minorHAnsi"/>
          <w:color w:val="000000"/>
          <w:sz w:val="22"/>
          <w:szCs w:val="22"/>
        </w:rPr>
      </w:pPr>
    </w:p>
    <w:p w14:paraId="5381B898" w14:textId="4A138066" w:rsidR="004B28F9" w:rsidRDefault="00A245C5" w:rsidP="00934857">
      <w:pPr>
        <w:pStyle w:val="NormalWeb"/>
        <w:numPr>
          <w:ilvl w:val="0"/>
          <w:numId w:val="3"/>
        </w:numPr>
        <w:spacing w:before="5" w:beforeAutospacing="0" w:after="0" w:afterAutospacing="0"/>
        <w:ind w:right="59"/>
        <w:rPr>
          <w:rFonts w:asciiTheme="minorHAnsi" w:hAnsiTheme="minorHAnsi" w:cstheme="minorHAnsi"/>
          <w:color w:val="000000"/>
          <w:sz w:val="22"/>
          <w:szCs w:val="22"/>
        </w:rPr>
      </w:pPr>
      <w:r w:rsidRPr="00BD7A27">
        <w:rPr>
          <w:rFonts w:asciiTheme="minorHAnsi" w:hAnsiTheme="minorHAnsi" w:cstheme="minorHAnsi"/>
          <w:color w:val="000000"/>
          <w:sz w:val="22"/>
          <w:szCs w:val="22"/>
        </w:rPr>
        <w:t>Attitudinal: At the end of the course, students will be able to: </w:t>
      </w:r>
    </w:p>
    <w:p w14:paraId="31CCCB26" w14:textId="77777777" w:rsidR="00934857" w:rsidRPr="00934857" w:rsidRDefault="00934857" w:rsidP="00934857">
      <w:pPr>
        <w:pStyle w:val="NormalWeb"/>
        <w:spacing w:before="5" w:beforeAutospacing="0" w:after="0" w:afterAutospacing="0"/>
        <w:ind w:left="720" w:right="59"/>
        <w:rPr>
          <w:rFonts w:asciiTheme="minorHAnsi" w:hAnsiTheme="minorHAnsi" w:cstheme="minorHAnsi"/>
          <w:color w:val="000000"/>
          <w:sz w:val="22"/>
          <w:szCs w:val="22"/>
        </w:rPr>
      </w:pPr>
    </w:p>
    <w:p w14:paraId="4F4EA737" w14:textId="7CC3CAC5"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Show understanding and tolerance towards the various manifestations of culture. </w:t>
      </w:r>
    </w:p>
    <w:p w14:paraId="1771D6D4" w14:textId="7E46F1A8"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Appreciate the abilities and creative manifestations of the human being. </w:t>
      </w:r>
    </w:p>
    <w:p w14:paraId="054B416F" w14:textId="02B1B13F"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Appreciate human activity in the search for justice and freedom.</w:t>
      </w:r>
    </w:p>
    <w:p w14:paraId="3319FE91" w14:textId="75E9710F" w:rsidR="00A245C5" w:rsidRPr="00BD7A27" w:rsidRDefault="00A245C5" w:rsidP="00FE3B3F">
      <w:pPr>
        <w:pStyle w:val="NormalWeb"/>
        <w:numPr>
          <w:ilvl w:val="1"/>
          <w:numId w:val="9"/>
        </w:numPr>
        <w:spacing w:before="0"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 xml:space="preserve">Estimate the political, </w:t>
      </w:r>
      <w:r w:rsidR="004B28F9" w:rsidRPr="00BD7A27">
        <w:rPr>
          <w:rFonts w:asciiTheme="minorHAnsi" w:hAnsiTheme="minorHAnsi" w:cstheme="minorHAnsi"/>
          <w:color w:val="000000"/>
          <w:sz w:val="22"/>
          <w:szCs w:val="22"/>
        </w:rPr>
        <w:t>economic,</w:t>
      </w:r>
      <w:r w:rsidRPr="00BD7A27">
        <w:rPr>
          <w:rFonts w:asciiTheme="minorHAnsi" w:hAnsiTheme="minorHAnsi" w:cstheme="minorHAnsi"/>
          <w:color w:val="000000"/>
          <w:sz w:val="22"/>
          <w:szCs w:val="22"/>
        </w:rPr>
        <w:t xml:space="preserve"> and sociocultural work as essential attitudes for social coexistence. </w:t>
      </w:r>
    </w:p>
    <w:p w14:paraId="14F65C5C" w14:textId="17A34EFB" w:rsidR="004B28F9" w:rsidRPr="00BD7A27" w:rsidRDefault="00A245C5" w:rsidP="00FE3B3F">
      <w:pPr>
        <w:pStyle w:val="NormalWeb"/>
        <w:numPr>
          <w:ilvl w:val="1"/>
          <w:numId w:val="9"/>
        </w:numPr>
        <w:spacing w:before="5"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 xml:space="preserve">Express positive attitudes towards people of other races, </w:t>
      </w:r>
      <w:r w:rsidR="004B28F9" w:rsidRPr="00BD7A27">
        <w:rPr>
          <w:rFonts w:asciiTheme="minorHAnsi" w:hAnsiTheme="minorHAnsi" w:cstheme="minorHAnsi"/>
          <w:color w:val="000000"/>
          <w:sz w:val="22"/>
          <w:szCs w:val="22"/>
        </w:rPr>
        <w:t>cultures,</w:t>
      </w:r>
      <w:r w:rsidRPr="00BD7A27">
        <w:rPr>
          <w:rFonts w:asciiTheme="minorHAnsi" w:hAnsiTheme="minorHAnsi" w:cstheme="minorHAnsi"/>
          <w:color w:val="000000"/>
          <w:sz w:val="22"/>
          <w:szCs w:val="22"/>
        </w:rPr>
        <w:t xml:space="preserve"> and religion. </w:t>
      </w:r>
    </w:p>
    <w:p w14:paraId="669779AA" w14:textId="6F19A768" w:rsidR="00A245C5" w:rsidRPr="00BD7A27" w:rsidRDefault="00A245C5" w:rsidP="00FE3B3F">
      <w:pPr>
        <w:pStyle w:val="NormalWeb"/>
        <w:numPr>
          <w:ilvl w:val="1"/>
          <w:numId w:val="9"/>
        </w:numPr>
        <w:spacing w:before="5" w:beforeAutospacing="0" w:after="0" w:afterAutospacing="0"/>
        <w:rPr>
          <w:rFonts w:asciiTheme="minorHAnsi" w:hAnsiTheme="minorHAnsi" w:cstheme="minorHAnsi"/>
          <w:sz w:val="22"/>
          <w:szCs w:val="22"/>
        </w:rPr>
      </w:pPr>
      <w:r w:rsidRPr="00BD7A27">
        <w:rPr>
          <w:rFonts w:asciiTheme="minorHAnsi" w:hAnsiTheme="minorHAnsi" w:cstheme="minorHAnsi"/>
          <w:color w:val="000000"/>
          <w:sz w:val="22"/>
          <w:szCs w:val="22"/>
        </w:rPr>
        <w:t>Recognize that terrain, climate, and the availability of resources have a powerful influence on lifestyles, technology, and human values. </w:t>
      </w:r>
    </w:p>
    <w:p w14:paraId="5C235170" w14:textId="463831C6" w:rsidR="00A245C5" w:rsidRPr="00BD7A27" w:rsidRDefault="00A245C5" w:rsidP="00FE3B3F">
      <w:pPr>
        <w:pStyle w:val="NormalWeb"/>
        <w:numPr>
          <w:ilvl w:val="1"/>
          <w:numId w:val="9"/>
        </w:numPr>
        <w:spacing w:before="6" w:beforeAutospacing="0" w:after="0" w:afterAutospacing="0"/>
        <w:ind w:right="51"/>
        <w:rPr>
          <w:rFonts w:asciiTheme="minorHAnsi" w:hAnsiTheme="minorHAnsi" w:cstheme="minorHAnsi"/>
          <w:sz w:val="22"/>
          <w:szCs w:val="22"/>
        </w:rPr>
      </w:pPr>
      <w:r w:rsidRPr="00BD7A27">
        <w:rPr>
          <w:rFonts w:asciiTheme="minorHAnsi" w:hAnsiTheme="minorHAnsi" w:cstheme="minorHAnsi"/>
          <w:color w:val="000000"/>
          <w:sz w:val="22"/>
          <w:szCs w:val="22"/>
        </w:rPr>
        <w:t>Recognize the need to use and conserve natural resources wisely. </w:t>
      </w:r>
    </w:p>
    <w:p w14:paraId="51F817FE" w14:textId="74DA4F78" w:rsidR="00A245C5" w:rsidRPr="00BD7A27" w:rsidRDefault="00A245C5" w:rsidP="00FE3B3F">
      <w:pPr>
        <w:pStyle w:val="NormalWeb"/>
        <w:numPr>
          <w:ilvl w:val="1"/>
          <w:numId w:val="9"/>
        </w:numPr>
        <w:spacing w:before="6" w:beforeAutospacing="0" w:after="0" w:afterAutospacing="0"/>
        <w:ind w:right="51"/>
        <w:rPr>
          <w:rFonts w:asciiTheme="minorHAnsi" w:hAnsiTheme="minorHAnsi" w:cstheme="minorHAnsi"/>
          <w:sz w:val="22"/>
          <w:szCs w:val="22"/>
        </w:rPr>
      </w:pPr>
      <w:r w:rsidRPr="00BD7A27">
        <w:rPr>
          <w:rFonts w:asciiTheme="minorHAnsi" w:hAnsiTheme="minorHAnsi" w:cstheme="minorHAnsi"/>
          <w:color w:val="000000"/>
          <w:sz w:val="22"/>
          <w:szCs w:val="22"/>
        </w:rPr>
        <w:t>Recognize that all human beings have rights and duties, and that respect for them constitutes the basis of peaceful coexistence. </w:t>
      </w:r>
    </w:p>
    <w:p w14:paraId="35BD511A" w14:textId="7627A6ED" w:rsidR="00A245C5" w:rsidRPr="00BD7A27" w:rsidRDefault="00A245C5" w:rsidP="00FE3B3F">
      <w:pPr>
        <w:pStyle w:val="NormalWeb"/>
        <w:numPr>
          <w:ilvl w:val="1"/>
          <w:numId w:val="9"/>
        </w:numPr>
        <w:spacing w:before="8" w:beforeAutospacing="0" w:after="0" w:afterAutospacing="0"/>
        <w:rPr>
          <w:rFonts w:asciiTheme="minorHAnsi" w:hAnsiTheme="minorHAnsi" w:cstheme="minorHAnsi"/>
          <w:color w:val="000000"/>
          <w:sz w:val="22"/>
          <w:szCs w:val="22"/>
        </w:rPr>
      </w:pPr>
      <w:r w:rsidRPr="00BD7A27">
        <w:rPr>
          <w:rFonts w:asciiTheme="minorHAnsi" w:hAnsiTheme="minorHAnsi" w:cstheme="minorHAnsi"/>
          <w:color w:val="000000"/>
          <w:sz w:val="22"/>
          <w:szCs w:val="22"/>
        </w:rPr>
        <w:t>Show interest in continuing to study the history and cultures of the world. </w:t>
      </w:r>
    </w:p>
    <w:p w14:paraId="72870C7F" w14:textId="77777777" w:rsidR="004B28F9" w:rsidRPr="00BD7A27" w:rsidRDefault="004B28F9" w:rsidP="00A245C5">
      <w:pPr>
        <w:pStyle w:val="NormalWeb"/>
        <w:spacing w:before="8" w:beforeAutospacing="0" w:after="0" w:afterAutospacing="0"/>
        <w:ind w:left="884"/>
        <w:rPr>
          <w:rFonts w:asciiTheme="minorHAnsi" w:hAnsiTheme="minorHAnsi" w:cstheme="minorHAnsi"/>
          <w:sz w:val="22"/>
          <w:szCs w:val="22"/>
        </w:rPr>
      </w:pPr>
    </w:p>
    <w:p w14:paraId="6A1D1E25" w14:textId="41F76B15" w:rsidR="004B28F9" w:rsidRPr="00BD7A27" w:rsidRDefault="004B28F9" w:rsidP="004B28F9">
      <w:pPr>
        <w:pStyle w:val="ListParagraph"/>
        <w:numPr>
          <w:ilvl w:val="0"/>
          <w:numId w:val="2"/>
        </w:numPr>
        <w:rPr>
          <w:rFonts w:cstheme="minorHAnsi"/>
          <w:b/>
          <w:bCs/>
        </w:rPr>
      </w:pPr>
      <w:r w:rsidRPr="004B28F9">
        <w:rPr>
          <w:rFonts w:cstheme="minorHAnsi"/>
          <w:b/>
          <w:bCs/>
          <w:lang w:val="en"/>
        </w:rPr>
        <w:t>THEMATIC OUTLINE OF THE CLASS</w:t>
      </w:r>
    </w:p>
    <w:p w14:paraId="4BD3E3B6" w14:textId="77777777" w:rsidR="004B28F9" w:rsidRPr="004B28F9" w:rsidRDefault="004B28F9" w:rsidP="004B28F9">
      <w:pPr>
        <w:pStyle w:val="ListParagraph"/>
        <w:rPr>
          <w:rFonts w:cstheme="minorHAnsi"/>
        </w:rPr>
      </w:pPr>
    </w:p>
    <w:p w14:paraId="4C033EBF" w14:textId="02D8B1CB" w:rsidR="00A245C5" w:rsidRPr="00BD7A27" w:rsidRDefault="00FE3B3F" w:rsidP="00FE3B3F">
      <w:pPr>
        <w:pStyle w:val="ListParagraph"/>
        <w:numPr>
          <w:ilvl w:val="0"/>
          <w:numId w:val="10"/>
        </w:numPr>
        <w:rPr>
          <w:rFonts w:cstheme="minorHAnsi"/>
        </w:rPr>
      </w:pPr>
      <w:r w:rsidRPr="00BD7A27">
        <w:rPr>
          <w:rFonts w:cstheme="minorHAnsi"/>
        </w:rPr>
        <w:t>What is History?</w:t>
      </w:r>
    </w:p>
    <w:p w14:paraId="4E29791C" w14:textId="494E9E9A" w:rsidR="00FE3B3F" w:rsidRPr="00BD7A27" w:rsidRDefault="00FE3B3F" w:rsidP="00FE3B3F">
      <w:pPr>
        <w:pStyle w:val="ListParagraph"/>
        <w:numPr>
          <w:ilvl w:val="1"/>
          <w:numId w:val="10"/>
        </w:numPr>
        <w:rPr>
          <w:rFonts w:cstheme="minorHAnsi"/>
        </w:rPr>
      </w:pPr>
      <w:r w:rsidRPr="00BD7A27">
        <w:rPr>
          <w:rFonts w:cstheme="minorHAnsi"/>
          <w:color w:val="000000"/>
        </w:rPr>
        <w:t>What does a historian do?</w:t>
      </w:r>
    </w:p>
    <w:p w14:paraId="68276491" w14:textId="77223EEB" w:rsidR="00FE3B3F" w:rsidRPr="00BD7A27" w:rsidRDefault="00FE3B3F" w:rsidP="00FE3B3F">
      <w:pPr>
        <w:pStyle w:val="ListParagraph"/>
        <w:numPr>
          <w:ilvl w:val="1"/>
          <w:numId w:val="10"/>
        </w:numPr>
        <w:rPr>
          <w:rFonts w:cstheme="minorHAnsi"/>
        </w:rPr>
      </w:pPr>
      <w:r w:rsidRPr="00BD7A27">
        <w:rPr>
          <w:rFonts w:cstheme="minorHAnsi"/>
          <w:color w:val="000000"/>
        </w:rPr>
        <w:t> How does the historian work?</w:t>
      </w:r>
    </w:p>
    <w:p w14:paraId="77D4A30C" w14:textId="65D28075" w:rsidR="00FE3B3F" w:rsidRPr="00BD7A27" w:rsidRDefault="00FE3B3F" w:rsidP="00FE3B3F">
      <w:pPr>
        <w:pStyle w:val="ListParagraph"/>
        <w:numPr>
          <w:ilvl w:val="1"/>
          <w:numId w:val="10"/>
        </w:numPr>
        <w:rPr>
          <w:rFonts w:cstheme="minorHAnsi"/>
        </w:rPr>
      </w:pPr>
      <w:r w:rsidRPr="00BD7A27">
        <w:rPr>
          <w:rFonts w:cstheme="minorHAnsi"/>
          <w:color w:val="000000"/>
        </w:rPr>
        <w:t> Historical Research - think like a historian</w:t>
      </w:r>
    </w:p>
    <w:p w14:paraId="5796F54C" w14:textId="4BB198EF" w:rsidR="00FE3B3F" w:rsidRPr="00BD7A27" w:rsidRDefault="00FE3B3F" w:rsidP="00FE3B3F">
      <w:pPr>
        <w:pStyle w:val="ListParagraph"/>
        <w:numPr>
          <w:ilvl w:val="0"/>
          <w:numId w:val="10"/>
        </w:numPr>
        <w:rPr>
          <w:rFonts w:cstheme="minorHAnsi"/>
        </w:rPr>
      </w:pPr>
      <w:r w:rsidRPr="00BD7A27">
        <w:rPr>
          <w:rFonts w:cstheme="minorHAnsi"/>
        </w:rPr>
        <w:t>Transitional Chapter</w:t>
      </w:r>
    </w:p>
    <w:p w14:paraId="7744DD1E" w14:textId="13BA6F17" w:rsidR="00FE3B3F" w:rsidRPr="00BD7A27" w:rsidRDefault="00FE3B3F" w:rsidP="00FE3B3F">
      <w:pPr>
        <w:pStyle w:val="ListParagraph"/>
        <w:rPr>
          <w:rFonts w:cstheme="minorHAnsi"/>
        </w:rPr>
      </w:pPr>
      <w:r w:rsidRPr="00BD7A27">
        <w:rPr>
          <w:rFonts w:cstheme="minorHAnsi"/>
        </w:rPr>
        <w:t>Note: The Transitional Chapter provides review topics for students to reinforce the content acquired in previous years</w:t>
      </w:r>
    </w:p>
    <w:p w14:paraId="59853920" w14:textId="37D1CD27" w:rsidR="00FE3B3F" w:rsidRPr="00BD7A27" w:rsidRDefault="00FE3B3F" w:rsidP="00FE3B3F">
      <w:pPr>
        <w:pStyle w:val="ListParagraph"/>
        <w:numPr>
          <w:ilvl w:val="1"/>
          <w:numId w:val="10"/>
        </w:numPr>
        <w:rPr>
          <w:rFonts w:cstheme="minorHAnsi"/>
        </w:rPr>
      </w:pPr>
      <w:r w:rsidRPr="00BD7A27">
        <w:rPr>
          <w:rFonts w:cstheme="minorHAnsi"/>
        </w:rPr>
        <w:t xml:space="preserve">Our </w:t>
      </w:r>
      <w:r w:rsidR="00420D75" w:rsidRPr="00BD7A27">
        <w:rPr>
          <w:rFonts w:cstheme="minorHAnsi"/>
        </w:rPr>
        <w:t>Planet</w:t>
      </w:r>
    </w:p>
    <w:p w14:paraId="3B0D74E5" w14:textId="46FD4EA9" w:rsidR="00FE3B3F" w:rsidRPr="00BD7A27" w:rsidRDefault="00FE3B3F" w:rsidP="00FE3B3F">
      <w:pPr>
        <w:pStyle w:val="ListParagraph"/>
        <w:numPr>
          <w:ilvl w:val="1"/>
          <w:numId w:val="10"/>
        </w:numPr>
        <w:rPr>
          <w:rFonts w:cstheme="minorHAnsi"/>
        </w:rPr>
      </w:pPr>
      <w:r w:rsidRPr="00BD7A27">
        <w:rPr>
          <w:rFonts w:cstheme="minorHAnsi"/>
        </w:rPr>
        <w:t>Prehistory</w:t>
      </w:r>
    </w:p>
    <w:p w14:paraId="6DCC3345" w14:textId="0D548A7E" w:rsidR="00FE3B3F" w:rsidRPr="00BD7A27" w:rsidRDefault="00FE3B3F" w:rsidP="00FE3B3F">
      <w:pPr>
        <w:pStyle w:val="ListParagraph"/>
        <w:numPr>
          <w:ilvl w:val="1"/>
          <w:numId w:val="10"/>
        </w:numPr>
        <w:rPr>
          <w:rFonts w:cstheme="minorHAnsi"/>
        </w:rPr>
      </w:pPr>
      <w:r w:rsidRPr="00BD7A27">
        <w:rPr>
          <w:rFonts w:cstheme="minorHAnsi"/>
        </w:rPr>
        <w:t>The First Civilizations</w:t>
      </w:r>
    </w:p>
    <w:p w14:paraId="366A94FF" w14:textId="724471A3" w:rsidR="00FE3B3F" w:rsidRPr="00BD7A27" w:rsidRDefault="00FE3B3F" w:rsidP="00FE3B3F">
      <w:pPr>
        <w:pStyle w:val="ListParagraph"/>
        <w:numPr>
          <w:ilvl w:val="1"/>
          <w:numId w:val="10"/>
        </w:numPr>
        <w:rPr>
          <w:rFonts w:cstheme="minorHAnsi"/>
        </w:rPr>
      </w:pPr>
      <w:r w:rsidRPr="00BD7A27">
        <w:rPr>
          <w:rFonts w:cstheme="minorHAnsi"/>
        </w:rPr>
        <w:t>The Middle Ages</w:t>
      </w:r>
    </w:p>
    <w:p w14:paraId="46C86177" w14:textId="134D858E" w:rsidR="00FE3B3F" w:rsidRPr="00BD7A27" w:rsidRDefault="00FE3B3F" w:rsidP="00FE3B3F">
      <w:pPr>
        <w:pStyle w:val="ListParagraph"/>
        <w:numPr>
          <w:ilvl w:val="0"/>
          <w:numId w:val="10"/>
        </w:numPr>
        <w:rPr>
          <w:rFonts w:cstheme="minorHAnsi"/>
        </w:rPr>
      </w:pPr>
      <w:r w:rsidRPr="00BD7A27">
        <w:rPr>
          <w:rFonts w:cstheme="minorHAnsi"/>
        </w:rPr>
        <w:t>The Modern Age</w:t>
      </w:r>
    </w:p>
    <w:p w14:paraId="787864BD" w14:textId="5E45EB13" w:rsidR="00FE3B3F" w:rsidRPr="00BD7A27" w:rsidRDefault="00FE3B3F" w:rsidP="00FE3B3F">
      <w:pPr>
        <w:pStyle w:val="ListParagraph"/>
        <w:numPr>
          <w:ilvl w:val="1"/>
          <w:numId w:val="10"/>
        </w:numPr>
        <w:rPr>
          <w:rFonts w:cstheme="minorHAnsi"/>
        </w:rPr>
      </w:pPr>
      <w:r w:rsidRPr="00BD7A27">
        <w:rPr>
          <w:rFonts w:cstheme="minorHAnsi"/>
        </w:rPr>
        <w:t>The Modern Subject</w:t>
      </w:r>
    </w:p>
    <w:p w14:paraId="30891484" w14:textId="3B5829CB" w:rsidR="00FE3B3F" w:rsidRPr="00BD7A27" w:rsidRDefault="00FE3B3F" w:rsidP="00FE3B3F">
      <w:pPr>
        <w:pStyle w:val="ListParagraph"/>
        <w:numPr>
          <w:ilvl w:val="1"/>
          <w:numId w:val="10"/>
        </w:numPr>
        <w:rPr>
          <w:rFonts w:cstheme="minorHAnsi"/>
        </w:rPr>
      </w:pPr>
      <w:r w:rsidRPr="00BD7A27">
        <w:rPr>
          <w:rFonts w:cstheme="minorHAnsi"/>
        </w:rPr>
        <w:t>Modern Economy</w:t>
      </w:r>
    </w:p>
    <w:p w14:paraId="0A2804B9" w14:textId="40F58710" w:rsidR="00FE3B3F" w:rsidRPr="00BD7A27" w:rsidRDefault="00FE3B3F" w:rsidP="00FE3B3F">
      <w:pPr>
        <w:pStyle w:val="ListParagraph"/>
        <w:numPr>
          <w:ilvl w:val="1"/>
          <w:numId w:val="10"/>
        </w:numPr>
        <w:rPr>
          <w:rFonts w:cstheme="minorHAnsi"/>
        </w:rPr>
      </w:pPr>
      <w:r w:rsidRPr="00BD7A27">
        <w:rPr>
          <w:rFonts w:cstheme="minorHAnsi"/>
        </w:rPr>
        <w:t>Modern Politics</w:t>
      </w:r>
    </w:p>
    <w:p w14:paraId="78D8CFC5" w14:textId="7F737464" w:rsidR="00FE3B3F" w:rsidRPr="00BD7A27" w:rsidRDefault="00FE3B3F" w:rsidP="00FE3B3F">
      <w:pPr>
        <w:pStyle w:val="ListParagraph"/>
        <w:numPr>
          <w:ilvl w:val="1"/>
          <w:numId w:val="10"/>
        </w:numPr>
        <w:rPr>
          <w:rFonts w:cstheme="minorHAnsi"/>
        </w:rPr>
      </w:pPr>
      <w:r w:rsidRPr="00BD7A27">
        <w:rPr>
          <w:rFonts w:cstheme="minorHAnsi"/>
        </w:rPr>
        <w:t>Religion in the Modern Age</w:t>
      </w:r>
    </w:p>
    <w:p w14:paraId="200964CA" w14:textId="40482E2F" w:rsidR="00FE3B3F" w:rsidRPr="00BD7A27" w:rsidRDefault="00FE3B3F" w:rsidP="00FE3B3F">
      <w:pPr>
        <w:pStyle w:val="ListParagraph"/>
        <w:numPr>
          <w:ilvl w:val="1"/>
          <w:numId w:val="10"/>
        </w:numPr>
        <w:rPr>
          <w:rFonts w:cstheme="minorHAnsi"/>
        </w:rPr>
      </w:pPr>
      <w:r w:rsidRPr="00BD7A27">
        <w:rPr>
          <w:rFonts w:cstheme="minorHAnsi"/>
        </w:rPr>
        <w:t>Study Guide</w:t>
      </w:r>
    </w:p>
    <w:p w14:paraId="1AA624DC" w14:textId="053401D8" w:rsidR="00FE3B3F" w:rsidRPr="00BD7A27" w:rsidRDefault="00FE3B3F" w:rsidP="00FE3B3F">
      <w:pPr>
        <w:pStyle w:val="ListParagraph"/>
        <w:numPr>
          <w:ilvl w:val="1"/>
          <w:numId w:val="10"/>
        </w:numPr>
        <w:rPr>
          <w:rFonts w:cstheme="minorHAnsi"/>
        </w:rPr>
      </w:pPr>
      <w:r w:rsidRPr="00BD7A27">
        <w:rPr>
          <w:rFonts w:cstheme="minorHAnsi"/>
        </w:rPr>
        <w:t xml:space="preserve">Special sections </w:t>
      </w:r>
    </w:p>
    <w:p w14:paraId="66CFF2C1" w14:textId="7BA19D41" w:rsidR="00FE3B3F" w:rsidRPr="00BD7A27" w:rsidRDefault="00FE3B3F" w:rsidP="00FE3B3F">
      <w:pPr>
        <w:pStyle w:val="ListParagraph"/>
        <w:numPr>
          <w:ilvl w:val="2"/>
          <w:numId w:val="10"/>
        </w:numPr>
        <w:rPr>
          <w:rFonts w:cstheme="minorHAnsi"/>
        </w:rPr>
      </w:pPr>
      <w:r w:rsidRPr="00BD7A27">
        <w:rPr>
          <w:rFonts w:cstheme="minorHAnsi"/>
        </w:rPr>
        <w:t xml:space="preserve">Language and Historical Thinking: Reading - Ethics </w:t>
      </w:r>
    </w:p>
    <w:p w14:paraId="2C2087F5" w14:textId="4131D0DC" w:rsidR="00FE3B3F" w:rsidRPr="00BD7A27" w:rsidRDefault="00FE3B3F" w:rsidP="00FE3B3F">
      <w:pPr>
        <w:pStyle w:val="ListParagraph"/>
        <w:numPr>
          <w:ilvl w:val="2"/>
          <w:numId w:val="10"/>
        </w:numPr>
        <w:rPr>
          <w:rFonts w:cstheme="minorHAnsi"/>
        </w:rPr>
      </w:pPr>
      <w:r w:rsidRPr="00BD7A27">
        <w:rPr>
          <w:rFonts w:cstheme="minorHAnsi"/>
        </w:rPr>
        <w:t xml:space="preserve">Historical Document: Renaissance Painting: </w:t>
      </w:r>
      <w:r w:rsidRPr="00BD7A27">
        <w:rPr>
          <w:rFonts w:cstheme="minorHAnsi"/>
          <w:i/>
          <w:iCs/>
        </w:rPr>
        <w:t>Las Meninas</w:t>
      </w:r>
    </w:p>
    <w:p w14:paraId="2F265A92" w14:textId="5172FA44" w:rsidR="00FE3B3F" w:rsidRPr="00BD7A27" w:rsidRDefault="00FE3B3F" w:rsidP="00FE3B3F">
      <w:pPr>
        <w:pStyle w:val="ListParagraph"/>
        <w:numPr>
          <w:ilvl w:val="2"/>
          <w:numId w:val="10"/>
        </w:numPr>
        <w:rPr>
          <w:rFonts w:cstheme="minorHAnsi"/>
        </w:rPr>
      </w:pPr>
      <w:r w:rsidRPr="00BD7A27">
        <w:rPr>
          <w:rFonts w:cstheme="minorHAnsi"/>
        </w:rPr>
        <w:t>Our World: Europe</w:t>
      </w:r>
    </w:p>
    <w:p w14:paraId="42F7DCB1" w14:textId="14C3DAA1" w:rsidR="00FE3B3F" w:rsidRPr="00BD7A27" w:rsidRDefault="00FE3B3F" w:rsidP="00FE3B3F">
      <w:pPr>
        <w:pStyle w:val="ListParagraph"/>
        <w:numPr>
          <w:ilvl w:val="0"/>
          <w:numId w:val="10"/>
        </w:numPr>
        <w:rPr>
          <w:rFonts w:cstheme="minorHAnsi"/>
        </w:rPr>
      </w:pPr>
      <w:r w:rsidRPr="00BD7A27">
        <w:rPr>
          <w:rFonts w:cstheme="minorHAnsi"/>
        </w:rPr>
        <w:lastRenderedPageBreak/>
        <w:t>The Contemporary Age</w:t>
      </w:r>
    </w:p>
    <w:p w14:paraId="0D538A14" w14:textId="20757694" w:rsidR="00FE3B3F" w:rsidRPr="00BD7A27" w:rsidRDefault="00FE3B3F" w:rsidP="00FE3B3F">
      <w:pPr>
        <w:pStyle w:val="ListParagraph"/>
        <w:numPr>
          <w:ilvl w:val="1"/>
          <w:numId w:val="10"/>
        </w:numPr>
        <w:rPr>
          <w:rFonts w:cstheme="minorHAnsi"/>
        </w:rPr>
      </w:pPr>
      <w:r w:rsidRPr="00BD7A27">
        <w:rPr>
          <w:rFonts w:cstheme="minorHAnsi"/>
        </w:rPr>
        <w:t xml:space="preserve">The Contemporary Age </w:t>
      </w:r>
    </w:p>
    <w:p w14:paraId="5BD6C4CF" w14:textId="7F87D234" w:rsidR="00FE3B3F" w:rsidRPr="00BD7A27" w:rsidRDefault="00FE3B3F" w:rsidP="00FE3B3F">
      <w:pPr>
        <w:pStyle w:val="ListParagraph"/>
        <w:numPr>
          <w:ilvl w:val="1"/>
          <w:numId w:val="10"/>
        </w:numPr>
        <w:rPr>
          <w:rFonts w:cstheme="minorHAnsi"/>
        </w:rPr>
      </w:pPr>
      <w:r w:rsidRPr="00BD7A27">
        <w:rPr>
          <w:rFonts w:cstheme="minorHAnsi"/>
        </w:rPr>
        <w:t xml:space="preserve">The </w:t>
      </w:r>
      <w:r w:rsidR="000E3045" w:rsidRPr="00BD7A27">
        <w:rPr>
          <w:rFonts w:cstheme="minorHAnsi"/>
        </w:rPr>
        <w:t>Enlightened</w:t>
      </w:r>
      <w:r w:rsidRPr="00BD7A27">
        <w:rPr>
          <w:rFonts w:cstheme="minorHAnsi"/>
        </w:rPr>
        <w:t xml:space="preserve"> Despotism </w:t>
      </w:r>
    </w:p>
    <w:p w14:paraId="6BE3C124" w14:textId="78DB9CDF" w:rsidR="000E3045" w:rsidRPr="00BD7A27" w:rsidRDefault="00FE3B3F" w:rsidP="00FE3B3F">
      <w:pPr>
        <w:pStyle w:val="ListParagraph"/>
        <w:numPr>
          <w:ilvl w:val="1"/>
          <w:numId w:val="10"/>
        </w:numPr>
        <w:rPr>
          <w:rFonts w:cstheme="minorHAnsi"/>
        </w:rPr>
      </w:pPr>
      <w:r w:rsidRPr="00BD7A27">
        <w:rPr>
          <w:rFonts w:cstheme="minorHAnsi"/>
        </w:rPr>
        <w:t>The Revolutionary Era</w:t>
      </w:r>
    </w:p>
    <w:p w14:paraId="0106501B" w14:textId="22E64D88" w:rsidR="000E3045" w:rsidRPr="00BD7A27" w:rsidRDefault="00FE3B3F" w:rsidP="00FE3B3F">
      <w:pPr>
        <w:pStyle w:val="ListParagraph"/>
        <w:numPr>
          <w:ilvl w:val="1"/>
          <w:numId w:val="10"/>
        </w:numPr>
        <w:rPr>
          <w:rFonts w:cstheme="minorHAnsi"/>
        </w:rPr>
      </w:pPr>
      <w:r w:rsidRPr="00BD7A27">
        <w:rPr>
          <w:rFonts w:cstheme="minorHAnsi"/>
        </w:rPr>
        <w:t>Napoleon Bonaparte</w:t>
      </w:r>
    </w:p>
    <w:p w14:paraId="10BA75A8" w14:textId="27C7966F" w:rsidR="000E3045" w:rsidRPr="00BD7A27" w:rsidRDefault="00FE3B3F" w:rsidP="00FE3B3F">
      <w:pPr>
        <w:pStyle w:val="ListParagraph"/>
        <w:numPr>
          <w:ilvl w:val="1"/>
          <w:numId w:val="10"/>
        </w:numPr>
        <w:rPr>
          <w:rFonts w:cstheme="minorHAnsi"/>
        </w:rPr>
      </w:pPr>
      <w:r w:rsidRPr="00BD7A27">
        <w:rPr>
          <w:rFonts w:cstheme="minorHAnsi"/>
        </w:rPr>
        <w:t xml:space="preserve">Study Guide </w:t>
      </w:r>
    </w:p>
    <w:p w14:paraId="38A71028" w14:textId="4026E527" w:rsidR="00FE3B3F" w:rsidRPr="00BD7A27" w:rsidRDefault="00FE3B3F" w:rsidP="00FE3B3F">
      <w:pPr>
        <w:pStyle w:val="ListParagraph"/>
        <w:numPr>
          <w:ilvl w:val="1"/>
          <w:numId w:val="10"/>
        </w:numPr>
        <w:rPr>
          <w:rFonts w:cstheme="minorHAnsi"/>
        </w:rPr>
      </w:pPr>
      <w:r w:rsidRPr="00BD7A27">
        <w:rPr>
          <w:rFonts w:cstheme="minorHAnsi"/>
        </w:rPr>
        <w:t>Cumulative R</w:t>
      </w:r>
      <w:r w:rsidR="000E3045" w:rsidRPr="00BD7A27">
        <w:rPr>
          <w:rFonts w:cstheme="minorHAnsi"/>
        </w:rPr>
        <w:t>e</w:t>
      </w:r>
      <w:r w:rsidRPr="00BD7A27">
        <w:rPr>
          <w:rFonts w:cstheme="minorHAnsi"/>
        </w:rPr>
        <w:t>view</w:t>
      </w:r>
    </w:p>
    <w:p w14:paraId="1B21AD0D" w14:textId="169DB662" w:rsidR="000E3045" w:rsidRPr="00BD7A27" w:rsidRDefault="000E3045" w:rsidP="00FE3B3F">
      <w:pPr>
        <w:pStyle w:val="ListParagraph"/>
        <w:numPr>
          <w:ilvl w:val="1"/>
          <w:numId w:val="10"/>
        </w:numPr>
        <w:rPr>
          <w:rFonts w:cstheme="minorHAnsi"/>
        </w:rPr>
      </w:pPr>
      <w:r w:rsidRPr="00BD7A27">
        <w:rPr>
          <w:rFonts w:cstheme="minorHAnsi"/>
        </w:rPr>
        <w:t>Special sections</w:t>
      </w:r>
    </w:p>
    <w:p w14:paraId="2B7267C8" w14:textId="77777777" w:rsidR="000E3045" w:rsidRPr="00BD7A27" w:rsidRDefault="000E3045" w:rsidP="000E3045">
      <w:pPr>
        <w:pStyle w:val="ListParagraph"/>
        <w:numPr>
          <w:ilvl w:val="2"/>
          <w:numId w:val="10"/>
        </w:numPr>
        <w:rPr>
          <w:rFonts w:cstheme="minorHAnsi"/>
        </w:rPr>
      </w:pPr>
      <w:r w:rsidRPr="00BD7A27">
        <w:rPr>
          <w:rFonts w:cstheme="minorHAnsi"/>
        </w:rPr>
        <w:t>Language and Historical Thinking: Linguistic Concepts - Quotation Marks</w:t>
      </w:r>
    </w:p>
    <w:p w14:paraId="3ECC78EC" w14:textId="1ABF0A4D" w:rsidR="000E3045" w:rsidRPr="00BD7A27" w:rsidRDefault="000E3045" w:rsidP="000E3045">
      <w:pPr>
        <w:pStyle w:val="ListParagraph"/>
        <w:numPr>
          <w:ilvl w:val="2"/>
          <w:numId w:val="10"/>
        </w:numPr>
        <w:rPr>
          <w:rFonts w:cstheme="minorHAnsi"/>
        </w:rPr>
      </w:pPr>
      <w:r w:rsidRPr="00BD7A27">
        <w:rPr>
          <w:rFonts w:cstheme="minorHAnsi"/>
        </w:rPr>
        <w:t xml:space="preserve">Historical Document: The United States Constitution </w:t>
      </w:r>
    </w:p>
    <w:p w14:paraId="71011468" w14:textId="23D11E1B" w:rsidR="000E3045" w:rsidRPr="00BD7A27" w:rsidRDefault="000E3045" w:rsidP="000E3045">
      <w:pPr>
        <w:pStyle w:val="ListParagraph"/>
        <w:numPr>
          <w:ilvl w:val="2"/>
          <w:numId w:val="10"/>
        </w:numPr>
        <w:rPr>
          <w:rFonts w:cstheme="minorHAnsi"/>
        </w:rPr>
      </w:pPr>
      <w:r w:rsidRPr="00BD7A27">
        <w:rPr>
          <w:rFonts w:cstheme="minorHAnsi"/>
        </w:rPr>
        <w:t>Outstanding Lives in History: James “Jimmy” Earl Carter, Jr.</w:t>
      </w:r>
    </w:p>
    <w:p w14:paraId="2E597959" w14:textId="287CA596" w:rsidR="000E3045" w:rsidRPr="00BD7A27" w:rsidRDefault="000E3045" w:rsidP="000E3045">
      <w:pPr>
        <w:pStyle w:val="ListParagraph"/>
        <w:numPr>
          <w:ilvl w:val="2"/>
          <w:numId w:val="10"/>
        </w:numPr>
        <w:rPr>
          <w:rFonts w:cstheme="minorHAnsi"/>
        </w:rPr>
      </w:pPr>
      <w:r w:rsidRPr="00BD7A27">
        <w:rPr>
          <w:rFonts w:cstheme="minorHAnsi"/>
        </w:rPr>
        <w:t>Multidisciplinary Approach: International Relations and Diplomacy</w:t>
      </w:r>
    </w:p>
    <w:p w14:paraId="50E932AC" w14:textId="0544BBE4" w:rsidR="000E3045" w:rsidRPr="00BD7A27" w:rsidRDefault="000E3045" w:rsidP="000E3045">
      <w:pPr>
        <w:pStyle w:val="ListParagraph"/>
        <w:numPr>
          <w:ilvl w:val="0"/>
          <w:numId w:val="10"/>
        </w:numPr>
        <w:rPr>
          <w:rFonts w:cstheme="minorHAnsi"/>
        </w:rPr>
      </w:pPr>
      <w:r w:rsidRPr="00BD7A27">
        <w:rPr>
          <w:rFonts w:cstheme="minorHAnsi"/>
        </w:rPr>
        <w:t>The Industrial Era</w:t>
      </w:r>
    </w:p>
    <w:p w14:paraId="38E8CAAF" w14:textId="0F7BEC5D" w:rsidR="000E3045" w:rsidRPr="00BD7A27" w:rsidRDefault="000E3045" w:rsidP="000E3045">
      <w:pPr>
        <w:pStyle w:val="ListParagraph"/>
        <w:numPr>
          <w:ilvl w:val="1"/>
          <w:numId w:val="10"/>
        </w:numPr>
        <w:rPr>
          <w:rFonts w:cstheme="minorHAnsi"/>
        </w:rPr>
      </w:pPr>
      <w:r w:rsidRPr="00BD7A27">
        <w:rPr>
          <w:rFonts w:cstheme="minorHAnsi"/>
        </w:rPr>
        <w:t>The Industrial revolutions Begins</w:t>
      </w:r>
    </w:p>
    <w:p w14:paraId="202771FF" w14:textId="3259B831" w:rsidR="000E3045" w:rsidRPr="00BD7A27" w:rsidRDefault="000E3045" w:rsidP="000E3045">
      <w:pPr>
        <w:pStyle w:val="ListParagraph"/>
        <w:numPr>
          <w:ilvl w:val="1"/>
          <w:numId w:val="10"/>
        </w:numPr>
        <w:rPr>
          <w:rFonts w:cstheme="minorHAnsi"/>
        </w:rPr>
      </w:pPr>
      <w:r w:rsidRPr="00BD7A27">
        <w:rPr>
          <w:rFonts w:cstheme="minorHAnsi"/>
        </w:rPr>
        <w:t>The Industrial revolution Spreads</w:t>
      </w:r>
    </w:p>
    <w:p w14:paraId="36FC0B37" w14:textId="1BEF115E" w:rsidR="000E3045" w:rsidRPr="00BD7A27" w:rsidRDefault="000E3045" w:rsidP="000E3045">
      <w:pPr>
        <w:pStyle w:val="ListParagraph"/>
        <w:numPr>
          <w:ilvl w:val="1"/>
          <w:numId w:val="10"/>
        </w:numPr>
        <w:rPr>
          <w:rFonts w:cstheme="minorHAnsi"/>
        </w:rPr>
      </w:pPr>
      <w:r w:rsidRPr="00BD7A27">
        <w:rPr>
          <w:rFonts w:cstheme="minorHAnsi"/>
        </w:rPr>
        <w:t>The Industrial Revolution’s Phases</w:t>
      </w:r>
    </w:p>
    <w:p w14:paraId="4127F48E" w14:textId="1F8C21F1" w:rsidR="000E3045" w:rsidRPr="00BD7A27" w:rsidRDefault="000E3045" w:rsidP="000E3045">
      <w:pPr>
        <w:pStyle w:val="ListParagraph"/>
        <w:numPr>
          <w:ilvl w:val="1"/>
          <w:numId w:val="10"/>
        </w:numPr>
        <w:rPr>
          <w:rFonts w:cstheme="minorHAnsi"/>
        </w:rPr>
      </w:pPr>
      <w:r w:rsidRPr="00BD7A27">
        <w:rPr>
          <w:rFonts w:cstheme="minorHAnsi"/>
        </w:rPr>
        <w:t>Consequences of the Industrial Revolution</w:t>
      </w:r>
    </w:p>
    <w:p w14:paraId="5DFED8E4" w14:textId="2A11B803" w:rsidR="000E3045" w:rsidRPr="00BD7A27" w:rsidRDefault="000E3045" w:rsidP="000E3045">
      <w:pPr>
        <w:pStyle w:val="ListParagraph"/>
        <w:numPr>
          <w:ilvl w:val="1"/>
          <w:numId w:val="10"/>
        </w:numPr>
        <w:rPr>
          <w:rFonts w:cstheme="minorHAnsi"/>
        </w:rPr>
      </w:pPr>
      <w:r w:rsidRPr="00BD7A27">
        <w:rPr>
          <w:rFonts w:cstheme="minorHAnsi"/>
        </w:rPr>
        <w:t>Capitalism: A new Formula</w:t>
      </w:r>
    </w:p>
    <w:p w14:paraId="04CD064A" w14:textId="1E4158DF" w:rsidR="000E3045" w:rsidRPr="00BD7A27" w:rsidRDefault="000E3045" w:rsidP="000E3045">
      <w:pPr>
        <w:pStyle w:val="ListParagraph"/>
        <w:numPr>
          <w:ilvl w:val="1"/>
          <w:numId w:val="10"/>
        </w:numPr>
        <w:rPr>
          <w:rFonts w:cstheme="minorHAnsi"/>
        </w:rPr>
      </w:pPr>
      <w:r w:rsidRPr="00BD7A27">
        <w:rPr>
          <w:rFonts w:cstheme="minorHAnsi"/>
        </w:rPr>
        <w:t>Study Guide</w:t>
      </w:r>
    </w:p>
    <w:p w14:paraId="4BFB1703" w14:textId="46EFEF48" w:rsidR="000E3045" w:rsidRPr="00BD7A27" w:rsidRDefault="000E3045" w:rsidP="000E3045">
      <w:pPr>
        <w:pStyle w:val="ListParagraph"/>
        <w:numPr>
          <w:ilvl w:val="1"/>
          <w:numId w:val="10"/>
        </w:numPr>
        <w:rPr>
          <w:rFonts w:cstheme="minorHAnsi"/>
        </w:rPr>
      </w:pPr>
      <w:r w:rsidRPr="00BD7A27">
        <w:rPr>
          <w:rFonts w:cstheme="minorHAnsi"/>
        </w:rPr>
        <w:t>Special sections</w:t>
      </w:r>
    </w:p>
    <w:p w14:paraId="1C7A742F" w14:textId="0D512167" w:rsidR="000E3045" w:rsidRPr="00BD7A27" w:rsidRDefault="000E3045" w:rsidP="000E3045">
      <w:pPr>
        <w:pStyle w:val="ListParagraph"/>
        <w:numPr>
          <w:ilvl w:val="2"/>
          <w:numId w:val="10"/>
        </w:numPr>
        <w:rPr>
          <w:rFonts w:cstheme="minorHAnsi"/>
        </w:rPr>
      </w:pPr>
      <w:r w:rsidRPr="00BD7A27">
        <w:rPr>
          <w:rFonts w:cstheme="minorHAnsi"/>
        </w:rPr>
        <w:t>Language and Historical Thinking: Reading - The Different Manifestations of Diversity</w:t>
      </w:r>
    </w:p>
    <w:p w14:paraId="30A11D82" w14:textId="01C3187D" w:rsidR="000E3045" w:rsidRPr="00BD7A27" w:rsidRDefault="000E3045" w:rsidP="000E3045">
      <w:pPr>
        <w:pStyle w:val="ListParagraph"/>
        <w:numPr>
          <w:ilvl w:val="2"/>
          <w:numId w:val="10"/>
        </w:numPr>
        <w:rPr>
          <w:rFonts w:cstheme="minorHAnsi"/>
        </w:rPr>
      </w:pPr>
      <w:r w:rsidRPr="00BD7A27">
        <w:rPr>
          <w:rFonts w:cstheme="minorHAnsi"/>
        </w:rPr>
        <w:t xml:space="preserve">Historical Document: A Letter to the POSDR Central Committee </w:t>
      </w:r>
    </w:p>
    <w:p w14:paraId="7DBB7F3C" w14:textId="7C7B2031" w:rsidR="000E3045" w:rsidRPr="00BD7A27" w:rsidRDefault="000E3045" w:rsidP="000E3045">
      <w:pPr>
        <w:pStyle w:val="ListParagraph"/>
        <w:numPr>
          <w:ilvl w:val="2"/>
          <w:numId w:val="10"/>
        </w:numPr>
        <w:rPr>
          <w:rFonts w:cstheme="minorHAnsi"/>
        </w:rPr>
      </w:pPr>
      <w:r w:rsidRPr="00BD7A27">
        <w:rPr>
          <w:rFonts w:cstheme="minorHAnsi"/>
        </w:rPr>
        <w:t>Our World: Africa</w:t>
      </w:r>
    </w:p>
    <w:p w14:paraId="1A8EE559" w14:textId="06B821DF" w:rsidR="000E3045" w:rsidRPr="00BD7A27" w:rsidRDefault="000E3045" w:rsidP="000E3045">
      <w:pPr>
        <w:pStyle w:val="ListParagraph"/>
        <w:numPr>
          <w:ilvl w:val="0"/>
          <w:numId w:val="10"/>
        </w:numPr>
        <w:rPr>
          <w:rFonts w:cstheme="minorHAnsi"/>
        </w:rPr>
      </w:pPr>
      <w:r w:rsidRPr="00BD7A27">
        <w:rPr>
          <w:rFonts w:cstheme="minorHAnsi"/>
        </w:rPr>
        <w:t>European Supremacy</w:t>
      </w:r>
    </w:p>
    <w:p w14:paraId="2E1FFBE5" w14:textId="7DB163D8" w:rsidR="00420D75" w:rsidRPr="00BD7A27" w:rsidRDefault="00420D75" w:rsidP="00420D75">
      <w:pPr>
        <w:pStyle w:val="ListParagraph"/>
        <w:numPr>
          <w:ilvl w:val="1"/>
          <w:numId w:val="10"/>
        </w:numPr>
        <w:rPr>
          <w:rFonts w:cstheme="minorHAnsi"/>
        </w:rPr>
      </w:pPr>
      <w:r w:rsidRPr="00BD7A27">
        <w:rPr>
          <w:rFonts w:cstheme="minorHAnsi"/>
        </w:rPr>
        <w:t>European Nationalism</w:t>
      </w:r>
    </w:p>
    <w:p w14:paraId="1193B263" w14:textId="1FBC8FDD" w:rsidR="00420D75" w:rsidRPr="00BD7A27" w:rsidRDefault="00420D75" w:rsidP="00420D75">
      <w:pPr>
        <w:pStyle w:val="ListParagraph"/>
        <w:numPr>
          <w:ilvl w:val="1"/>
          <w:numId w:val="10"/>
        </w:numPr>
        <w:rPr>
          <w:rFonts w:cstheme="minorHAnsi"/>
        </w:rPr>
      </w:pPr>
      <w:r w:rsidRPr="00BD7A27">
        <w:rPr>
          <w:rFonts w:cstheme="minorHAnsi"/>
        </w:rPr>
        <w:t>Emerging Powers</w:t>
      </w:r>
    </w:p>
    <w:p w14:paraId="3050E22A" w14:textId="51B3A1E1" w:rsidR="00420D75" w:rsidRPr="00BD7A27" w:rsidRDefault="00420D75" w:rsidP="00420D75">
      <w:pPr>
        <w:pStyle w:val="ListParagraph"/>
        <w:numPr>
          <w:ilvl w:val="1"/>
          <w:numId w:val="10"/>
        </w:numPr>
        <w:rPr>
          <w:rFonts w:cstheme="minorHAnsi"/>
        </w:rPr>
      </w:pPr>
      <w:r w:rsidRPr="00BD7A27">
        <w:rPr>
          <w:rFonts w:cstheme="minorHAnsi"/>
        </w:rPr>
        <w:t xml:space="preserve">Imperial Expansion </w:t>
      </w:r>
    </w:p>
    <w:p w14:paraId="093DFD88" w14:textId="2AD8F88B" w:rsidR="00420D75" w:rsidRPr="00BD7A27" w:rsidRDefault="00420D75" w:rsidP="00420D75">
      <w:pPr>
        <w:pStyle w:val="ListParagraph"/>
        <w:numPr>
          <w:ilvl w:val="1"/>
          <w:numId w:val="10"/>
        </w:numPr>
        <w:rPr>
          <w:rFonts w:cstheme="minorHAnsi"/>
        </w:rPr>
      </w:pPr>
      <w:r w:rsidRPr="00BD7A27">
        <w:rPr>
          <w:rFonts w:cstheme="minorHAnsi"/>
        </w:rPr>
        <w:t xml:space="preserve">The Consequences of Imperialism </w:t>
      </w:r>
    </w:p>
    <w:p w14:paraId="25D0CD99" w14:textId="26199A1C" w:rsidR="00420D75" w:rsidRPr="00BD7A27" w:rsidRDefault="00420D75" w:rsidP="00420D75">
      <w:pPr>
        <w:pStyle w:val="ListParagraph"/>
        <w:numPr>
          <w:ilvl w:val="1"/>
          <w:numId w:val="10"/>
        </w:numPr>
        <w:rPr>
          <w:rFonts w:cstheme="minorHAnsi"/>
        </w:rPr>
      </w:pPr>
      <w:r w:rsidRPr="00BD7A27">
        <w:rPr>
          <w:rFonts w:cstheme="minorHAnsi"/>
        </w:rPr>
        <w:t xml:space="preserve">Imperial Justification </w:t>
      </w:r>
    </w:p>
    <w:p w14:paraId="0DD1505F" w14:textId="1F8B9A73" w:rsidR="00420D75" w:rsidRPr="00BD7A27" w:rsidRDefault="00420D75" w:rsidP="00420D75">
      <w:pPr>
        <w:pStyle w:val="ListParagraph"/>
        <w:numPr>
          <w:ilvl w:val="1"/>
          <w:numId w:val="10"/>
        </w:numPr>
        <w:rPr>
          <w:rFonts w:cstheme="minorHAnsi"/>
        </w:rPr>
      </w:pPr>
      <w:r w:rsidRPr="00BD7A27">
        <w:rPr>
          <w:rFonts w:cstheme="minorHAnsi"/>
        </w:rPr>
        <w:t>Study Guide</w:t>
      </w:r>
    </w:p>
    <w:p w14:paraId="60F80D2D" w14:textId="19503EE5" w:rsidR="00420D75" w:rsidRPr="00BD7A27" w:rsidRDefault="00420D75" w:rsidP="00420D75">
      <w:pPr>
        <w:pStyle w:val="ListParagraph"/>
        <w:numPr>
          <w:ilvl w:val="1"/>
          <w:numId w:val="10"/>
        </w:numPr>
        <w:rPr>
          <w:rFonts w:cstheme="minorHAnsi"/>
        </w:rPr>
      </w:pPr>
      <w:r w:rsidRPr="00BD7A27">
        <w:rPr>
          <w:rFonts w:cstheme="minorHAnsi"/>
        </w:rPr>
        <w:t>Cumulative Review</w:t>
      </w:r>
    </w:p>
    <w:p w14:paraId="3689A08C" w14:textId="50A7D7B5" w:rsidR="00420D75" w:rsidRPr="00BD7A27" w:rsidRDefault="00420D75" w:rsidP="00420D75">
      <w:pPr>
        <w:pStyle w:val="ListParagraph"/>
        <w:numPr>
          <w:ilvl w:val="1"/>
          <w:numId w:val="10"/>
        </w:numPr>
        <w:rPr>
          <w:rFonts w:cstheme="minorHAnsi"/>
        </w:rPr>
      </w:pPr>
      <w:r w:rsidRPr="00BD7A27">
        <w:rPr>
          <w:rFonts w:cstheme="minorHAnsi"/>
        </w:rPr>
        <w:t>Special sections</w:t>
      </w:r>
    </w:p>
    <w:p w14:paraId="520B1E7C" w14:textId="060B72E7" w:rsidR="00420D75" w:rsidRPr="00BD7A27" w:rsidRDefault="00420D75" w:rsidP="00420D75">
      <w:pPr>
        <w:pStyle w:val="ListParagraph"/>
        <w:numPr>
          <w:ilvl w:val="2"/>
          <w:numId w:val="10"/>
        </w:numPr>
        <w:rPr>
          <w:rFonts w:cstheme="minorHAnsi"/>
        </w:rPr>
      </w:pPr>
      <w:r w:rsidRPr="00BD7A27">
        <w:rPr>
          <w:rFonts w:cstheme="minorHAnsi"/>
        </w:rPr>
        <w:t>Language and Historical Thinking: Writing</w:t>
      </w:r>
    </w:p>
    <w:p w14:paraId="0D022D05" w14:textId="79B9DE49" w:rsidR="00420D75" w:rsidRPr="00BD7A27" w:rsidRDefault="00420D75" w:rsidP="00420D75">
      <w:pPr>
        <w:pStyle w:val="ListParagraph"/>
        <w:numPr>
          <w:ilvl w:val="2"/>
          <w:numId w:val="10"/>
        </w:numPr>
        <w:rPr>
          <w:rFonts w:cstheme="minorHAnsi"/>
        </w:rPr>
      </w:pPr>
      <w:r w:rsidRPr="00BD7A27">
        <w:rPr>
          <w:rFonts w:cstheme="minorHAnsi"/>
        </w:rPr>
        <w:t xml:space="preserve">Historical Document: The Berlin Conference </w:t>
      </w:r>
    </w:p>
    <w:p w14:paraId="5528D1D4" w14:textId="090A9868" w:rsidR="00420D75" w:rsidRPr="00BD7A27" w:rsidRDefault="00420D75" w:rsidP="00420D75">
      <w:pPr>
        <w:pStyle w:val="ListParagraph"/>
        <w:numPr>
          <w:ilvl w:val="2"/>
          <w:numId w:val="10"/>
        </w:numPr>
        <w:rPr>
          <w:rFonts w:cstheme="minorHAnsi"/>
        </w:rPr>
      </w:pPr>
      <w:r w:rsidRPr="00BD7A27">
        <w:rPr>
          <w:rFonts w:cstheme="minorHAnsi"/>
        </w:rPr>
        <w:t xml:space="preserve">Outstanding Lives in History: Charlize Theron </w:t>
      </w:r>
    </w:p>
    <w:p w14:paraId="0043B33B" w14:textId="6A918988" w:rsidR="00420D75" w:rsidRPr="00BD7A27" w:rsidRDefault="00420D75" w:rsidP="00420D75">
      <w:pPr>
        <w:pStyle w:val="ListParagraph"/>
        <w:numPr>
          <w:ilvl w:val="2"/>
          <w:numId w:val="10"/>
        </w:numPr>
        <w:rPr>
          <w:rFonts w:cstheme="minorHAnsi"/>
        </w:rPr>
      </w:pPr>
      <w:r w:rsidRPr="00BD7A27">
        <w:rPr>
          <w:rFonts w:cstheme="minorHAnsi"/>
        </w:rPr>
        <w:t>Multidisciplinary Approach: The Film Genre of Fantasy</w:t>
      </w:r>
    </w:p>
    <w:p w14:paraId="6C561FB6" w14:textId="5AF94845" w:rsidR="00420D75" w:rsidRPr="00BD7A27" w:rsidRDefault="00420D75" w:rsidP="00420D75">
      <w:pPr>
        <w:pStyle w:val="ListParagraph"/>
        <w:numPr>
          <w:ilvl w:val="0"/>
          <w:numId w:val="10"/>
        </w:numPr>
        <w:rPr>
          <w:rFonts w:cstheme="minorHAnsi"/>
        </w:rPr>
      </w:pPr>
      <w:r w:rsidRPr="00BD7A27">
        <w:rPr>
          <w:rFonts w:cstheme="minorHAnsi"/>
        </w:rPr>
        <w:t>The World at War</w:t>
      </w:r>
    </w:p>
    <w:p w14:paraId="2724DF32" w14:textId="29DB08AC" w:rsidR="00420D75" w:rsidRPr="00BD7A27" w:rsidRDefault="00420D75" w:rsidP="00420D75">
      <w:pPr>
        <w:pStyle w:val="ListParagraph"/>
        <w:numPr>
          <w:ilvl w:val="1"/>
          <w:numId w:val="10"/>
        </w:numPr>
        <w:rPr>
          <w:rFonts w:cstheme="minorHAnsi"/>
        </w:rPr>
      </w:pPr>
      <w:r w:rsidRPr="00BD7A27">
        <w:rPr>
          <w:rFonts w:cstheme="minorHAnsi"/>
        </w:rPr>
        <w:t>Before World War I</w:t>
      </w:r>
    </w:p>
    <w:p w14:paraId="4856F23B" w14:textId="2446C170" w:rsidR="00420D75" w:rsidRPr="00BD7A27" w:rsidRDefault="00420D75" w:rsidP="00420D75">
      <w:pPr>
        <w:pStyle w:val="ListParagraph"/>
        <w:numPr>
          <w:ilvl w:val="1"/>
          <w:numId w:val="10"/>
        </w:numPr>
        <w:rPr>
          <w:rFonts w:cstheme="minorHAnsi"/>
        </w:rPr>
      </w:pPr>
      <w:r w:rsidRPr="00BD7A27">
        <w:rPr>
          <w:rFonts w:cstheme="minorHAnsi"/>
        </w:rPr>
        <w:t>The Organization of International Blocs</w:t>
      </w:r>
    </w:p>
    <w:p w14:paraId="346926E6" w14:textId="39C91A89" w:rsidR="00420D75" w:rsidRPr="00BD7A27" w:rsidRDefault="00420D75" w:rsidP="00420D75">
      <w:pPr>
        <w:pStyle w:val="ListParagraph"/>
        <w:numPr>
          <w:ilvl w:val="1"/>
          <w:numId w:val="10"/>
        </w:numPr>
        <w:rPr>
          <w:rFonts w:cstheme="minorHAnsi"/>
        </w:rPr>
      </w:pPr>
      <w:r w:rsidRPr="00BD7A27">
        <w:rPr>
          <w:rFonts w:cstheme="minorHAnsi"/>
        </w:rPr>
        <w:t xml:space="preserve"> The Outbreak of War</w:t>
      </w:r>
    </w:p>
    <w:p w14:paraId="1EDEA62E" w14:textId="15B3D57F" w:rsidR="00420D75" w:rsidRPr="00BD7A27" w:rsidRDefault="00420D75" w:rsidP="00420D75">
      <w:pPr>
        <w:pStyle w:val="ListParagraph"/>
        <w:numPr>
          <w:ilvl w:val="1"/>
          <w:numId w:val="10"/>
        </w:numPr>
        <w:rPr>
          <w:rFonts w:cstheme="minorHAnsi"/>
        </w:rPr>
      </w:pPr>
      <w:r w:rsidRPr="00BD7A27">
        <w:rPr>
          <w:rFonts w:cstheme="minorHAnsi"/>
        </w:rPr>
        <w:t xml:space="preserve">War and Industrial Technology </w:t>
      </w:r>
    </w:p>
    <w:p w14:paraId="5628572C" w14:textId="09BF7FF4" w:rsidR="00420D75" w:rsidRPr="00BD7A27" w:rsidRDefault="00420D75" w:rsidP="00420D75">
      <w:pPr>
        <w:pStyle w:val="ListParagraph"/>
        <w:numPr>
          <w:ilvl w:val="1"/>
          <w:numId w:val="10"/>
        </w:numPr>
        <w:rPr>
          <w:rFonts w:cstheme="minorHAnsi"/>
        </w:rPr>
      </w:pPr>
      <w:r w:rsidRPr="00BD7A27">
        <w:rPr>
          <w:rFonts w:cstheme="minorHAnsi"/>
        </w:rPr>
        <w:t xml:space="preserve">The Consequences of War </w:t>
      </w:r>
    </w:p>
    <w:p w14:paraId="2A209561" w14:textId="559E0746" w:rsidR="00420D75" w:rsidRPr="00BD7A27" w:rsidRDefault="00420D75" w:rsidP="00420D75">
      <w:pPr>
        <w:pStyle w:val="ListParagraph"/>
        <w:numPr>
          <w:ilvl w:val="1"/>
          <w:numId w:val="10"/>
        </w:numPr>
        <w:rPr>
          <w:rFonts w:cstheme="minorHAnsi"/>
        </w:rPr>
      </w:pPr>
      <w:r w:rsidRPr="00BD7A27">
        <w:rPr>
          <w:rFonts w:cstheme="minorHAnsi"/>
        </w:rPr>
        <w:t>An Unexpected Consequence: The Russian Revolution</w:t>
      </w:r>
    </w:p>
    <w:p w14:paraId="4E766587" w14:textId="3E077CE5" w:rsidR="00420D75" w:rsidRPr="00BD7A27" w:rsidRDefault="00420D75" w:rsidP="00420D75">
      <w:pPr>
        <w:pStyle w:val="ListParagraph"/>
        <w:numPr>
          <w:ilvl w:val="1"/>
          <w:numId w:val="10"/>
        </w:numPr>
        <w:rPr>
          <w:rFonts w:cstheme="minorHAnsi"/>
        </w:rPr>
      </w:pPr>
      <w:r w:rsidRPr="00BD7A27">
        <w:rPr>
          <w:rFonts w:cstheme="minorHAnsi"/>
        </w:rPr>
        <w:lastRenderedPageBreak/>
        <w:t xml:space="preserve">The Union of Soviet Socialist Republics </w:t>
      </w:r>
    </w:p>
    <w:p w14:paraId="28566C9D" w14:textId="52E8676E" w:rsidR="00420D75" w:rsidRPr="00BD7A27" w:rsidRDefault="00420D75" w:rsidP="00420D75">
      <w:pPr>
        <w:pStyle w:val="ListParagraph"/>
        <w:numPr>
          <w:ilvl w:val="1"/>
          <w:numId w:val="10"/>
        </w:numPr>
        <w:rPr>
          <w:rFonts w:cstheme="minorHAnsi"/>
        </w:rPr>
      </w:pPr>
      <w:r w:rsidRPr="00BD7A27">
        <w:rPr>
          <w:rFonts w:cstheme="minorHAnsi"/>
        </w:rPr>
        <w:t>Study Guide</w:t>
      </w:r>
    </w:p>
    <w:p w14:paraId="2E9183C2" w14:textId="7FD08BD4" w:rsidR="00420D75" w:rsidRPr="00BD7A27" w:rsidRDefault="00420D75" w:rsidP="00420D75">
      <w:pPr>
        <w:pStyle w:val="ListParagraph"/>
        <w:numPr>
          <w:ilvl w:val="1"/>
          <w:numId w:val="10"/>
        </w:numPr>
        <w:rPr>
          <w:rFonts w:cstheme="minorHAnsi"/>
        </w:rPr>
      </w:pPr>
      <w:r w:rsidRPr="00BD7A27">
        <w:rPr>
          <w:rFonts w:cstheme="minorHAnsi"/>
        </w:rPr>
        <w:t>Special sections</w:t>
      </w:r>
    </w:p>
    <w:p w14:paraId="26FE3DFD" w14:textId="61C6553E" w:rsidR="00420D75" w:rsidRPr="00BD7A27" w:rsidRDefault="00420D75" w:rsidP="00420D75">
      <w:pPr>
        <w:pStyle w:val="ListParagraph"/>
        <w:numPr>
          <w:ilvl w:val="2"/>
          <w:numId w:val="10"/>
        </w:numPr>
        <w:rPr>
          <w:rFonts w:cstheme="minorHAnsi"/>
        </w:rPr>
      </w:pPr>
      <w:r w:rsidRPr="00BD7A27">
        <w:rPr>
          <w:rFonts w:cstheme="minorHAnsi"/>
        </w:rPr>
        <w:t>Language and Historical Thinking: Linguistic Concepts - Capitalization in the Field of History</w:t>
      </w:r>
    </w:p>
    <w:p w14:paraId="5933536C" w14:textId="1E73F25B" w:rsidR="00420D75" w:rsidRPr="00BD7A27" w:rsidRDefault="00420D75" w:rsidP="00420D75">
      <w:pPr>
        <w:pStyle w:val="ListParagraph"/>
        <w:numPr>
          <w:ilvl w:val="2"/>
          <w:numId w:val="10"/>
        </w:numPr>
        <w:rPr>
          <w:rFonts w:cstheme="minorHAnsi"/>
        </w:rPr>
      </w:pPr>
      <w:r w:rsidRPr="00BD7A27">
        <w:rPr>
          <w:rFonts w:cstheme="minorHAnsi"/>
        </w:rPr>
        <w:t xml:space="preserve">Historical Document: Capital </w:t>
      </w:r>
    </w:p>
    <w:p w14:paraId="38D4C299" w14:textId="10C11F71" w:rsidR="00420D75" w:rsidRPr="00BD7A27" w:rsidRDefault="00420D75" w:rsidP="00420D75">
      <w:pPr>
        <w:pStyle w:val="ListParagraph"/>
        <w:numPr>
          <w:ilvl w:val="2"/>
          <w:numId w:val="10"/>
        </w:numPr>
        <w:rPr>
          <w:rFonts w:cstheme="minorHAnsi"/>
        </w:rPr>
      </w:pPr>
      <w:r w:rsidRPr="00BD7A27">
        <w:rPr>
          <w:rFonts w:cstheme="minorHAnsi"/>
        </w:rPr>
        <w:t>Our World: The Americas</w:t>
      </w:r>
    </w:p>
    <w:p w14:paraId="5BDFE573" w14:textId="1F770DB8" w:rsidR="00420D75" w:rsidRPr="00BD7A27" w:rsidRDefault="00420D75" w:rsidP="00420D75">
      <w:pPr>
        <w:pStyle w:val="ListParagraph"/>
        <w:numPr>
          <w:ilvl w:val="0"/>
          <w:numId w:val="10"/>
        </w:numPr>
        <w:rPr>
          <w:rFonts w:cstheme="minorHAnsi"/>
        </w:rPr>
      </w:pPr>
      <w:r w:rsidRPr="00BD7A27">
        <w:rPr>
          <w:rFonts w:cstheme="minorHAnsi"/>
        </w:rPr>
        <w:t>The World in Crisis</w:t>
      </w:r>
    </w:p>
    <w:p w14:paraId="52AA8BD2" w14:textId="4B4E77F8" w:rsidR="00420D75" w:rsidRPr="00BD7A27" w:rsidRDefault="00420D75" w:rsidP="00420D75">
      <w:pPr>
        <w:pStyle w:val="ListParagraph"/>
        <w:numPr>
          <w:ilvl w:val="1"/>
          <w:numId w:val="10"/>
        </w:numPr>
        <w:rPr>
          <w:rFonts w:cstheme="minorHAnsi"/>
        </w:rPr>
      </w:pPr>
      <w:r w:rsidRPr="00BD7A27">
        <w:rPr>
          <w:rFonts w:cstheme="minorHAnsi"/>
        </w:rPr>
        <w:t xml:space="preserve">The 1920s </w:t>
      </w:r>
    </w:p>
    <w:p w14:paraId="15D1DA29" w14:textId="5C111BAD" w:rsidR="00420D75" w:rsidRPr="00BD7A27" w:rsidRDefault="00420D75" w:rsidP="00420D75">
      <w:pPr>
        <w:pStyle w:val="ListParagraph"/>
        <w:numPr>
          <w:ilvl w:val="1"/>
          <w:numId w:val="10"/>
        </w:numPr>
        <w:rPr>
          <w:rFonts w:cstheme="minorHAnsi"/>
        </w:rPr>
      </w:pPr>
      <w:r w:rsidRPr="00BD7A27">
        <w:rPr>
          <w:rFonts w:cstheme="minorHAnsi"/>
        </w:rPr>
        <w:t xml:space="preserve">The Great Depression Crisis </w:t>
      </w:r>
    </w:p>
    <w:p w14:paraId="746E9C86" w14:textId="0678F6A1" w:rsidR="00420D75" w:rsidRPr="00BD7A27" w:rsidRDefault="00420D75" w:rsidP="00420D75">
      <w:pPr>
        <w:pStyle w:val="ListParagraph"/>
        <w:numPr>
          <w:ilvl w:val="1"/>
          <w:numId w:val="10"/>
        </w:numPr>
        <w:rPr>
          <w:rFonts w:cstheme="minorHAnsi"/>
        </w:rPr>
      </w:pPr>
      <w:r w:rsidRPr="00BD7A27">
        <w:rPr>
          <w:rFonts w:cstheme="minorHAnsi"/>
        </w:rPr>
        <w:t xml:space="preserve">The New Deal: Industry and Society </w:t>
      </w:r>
    </w:p>
    <w:p w14:paraId="7DA0C9D7" w14:textId="00EBB7C5" w:rsidR="00420D75" w:rsidRPr="00BD7A27" w:rsidRDefault="00420D75" w:rsidP="00420D75">
      <w:pPr>
        <w:pStyle w:val="ListParagraph"/>
        <w:numPr>
          <w:ilvl w:val="1"/>
          <w:numId w:val="10"/>
        </w:numPr>
        <w:rPr>
          <w:rFonts w:cstheme="minorHAnsi"/>
        </w:rPr>
      </w:pPr>
      <w:r w:rsidRPr="00BD7A27">
        <w:rPr>
          <w:rFonts w:cstheme="minorHAnsi"/>
        </w:rPr>
        <w:t xml:space="preserve">Totalitarianism </w:t>
      </w:r>
    </w:p>
    <w:p w14:paraId="553B465A" w14:textId="02A48C23" w:rsidR="00420D75" w:rsidRPr="00BD7A27" w:rsidRDefault="00420D75" w:rsidP="00420D75">
      <w:pPr>
        <w:pStyle w:val="ListParagraph"/>
        <w:numPr>
          <w:ilvl w:val="1"/>
          <w:numId w:val="10"/>
        </w:numPr>
        <w:rPr>
          <w:rFonts w:cstheme="minorHAnsi"/>
        </w:rPr>
      </w:pPr>
      <w:r w:rsidRPr="00BD7A27">
        <w:rPr>
          <w:rFonts w:cstheme="minorHAnsi"/>
        </w:rPr>
        <w:t>World War II</w:t>
      </w:r>
    </w:p>
    <w:p w14:paraId="43E276A0" w14:textId="7D04D05B" w:rsidR="00420D75" w:rsidRPr="00BD7A27" w:rsidRDefault="00420D75" w:rsidP="00420D75">
      <w:pPr>
        <w:pStyle w:val="ListParagraph"/>
        <w:numPr>
          <w:ilvl w:val="1"/>
          <w:numId w:val="10"/>
        </w:numPr>
        <w:rPr>
          <w:rFonts w:cstheme="minorHAnsi"/>
        </w:rPr>
      </w:pPr>
      <w:r w:rsidRPr="00BD7A27">
        <w:rPr>
          <w:rFonts w:cstheme="minorHAnsi"/>
        </w:rPr>
        <w:t>The End of World War II</w:t>
      </w:r>
    </w:p>
    <w:p w14:paraId="749ADBE0" w14:textId="7E3FEDBD" w:rsidR="00420D75" w:rsidRPr="00BD7A27" w:rsidRDefault="00420D75" w:rsidP="00420D75">
      <w:pPr>
        <w:pStyle w:val="ListParagraph"/>
        <w:numPr>
          <w:ilvl w:val="1"/>
          <w:numId w:val="10"/>
        </w:numPr>
        <w:rPr>
          <w:rFonts w:cstheme="minorHAnsi"/>
        </w:rPr>
      </w:pPr>
      <w:r w:rsidRPr="00BD7A27">
        <w:rPr>
          <w:rFonts w:cstheme="minorHAnsi"/>
        </w:rPr>
        <w:t xml:space="preserve">A Setback to Humanity and Culture </w:t>
      </w:r>
    </w:p>
    <w:p w14:paraId="2BB5F57B" w14:textId="5D43A4FA" w:rsidR="00420D75" w:rsidRPr="00BD7A27" w:rsidRDefault="00420D75" w:rsidP="00420D75">
      <w:pPr>
        <w:pStyle w:val="ListParagraph"/>
        <w:numPr>
          <w:ilvl w:val="1"/>
          <w:numId w:val="10"/>
        </w:numPr>
        <w:rPr>
          <w:rFonts w:cstheme="minorHAnsi"/>
        </w:rPr>
      </w:pPr>
      <w:r w:rsidRPr="00BD7A27">
        <w:rPr>
          <w:rFonts w:cstheme="minorHAnsi"/>
        </w:rPr>
        <w:t>Study Guide</w:t>
      </w:r>
    </w:p>
    <w:p w14:paraId="3555FC66" w14:textId="1C5D398A" w:rsidR="00420D75" w:rsidRPr="00BD7A27" w:rsidRDefault="00420D75" w:rsidP="00420D75">
      <w:pPr>
        <w:pStyle w:val="ListParagraph"/>
        <w:numPr>
          <w:ilvl w:val="1"/>
          <w:numId w:val="10"/>
        </w:numPr>
        <w:rPr>
          <w:rFonts w:cstheme="minorHAnsi"/>
        </w:rPr>
      </w:pPr>
      <w:r w:rsidRPr="00BD7A27">
        <w:rPr>
          <w:rFonts w:cstheme="minorHAnsi"/>
        </w:rPr>
        <w:t>Cumulative Review</w:t>
      </w:r>
    </w:p>
    <w:p w14:paraId="0778CDED" w14:textId="2708064A" w:rsidR="00420D75" w:rsidRPr="00BD7A27" w:rsidRDefault="00420D75" w:rsidP="00420D75">
      <w:pPr>
        <w:pStyle w:val="ListParagraph"/>
        <w:numPr>
          <w:ilvl w:val="1"/>
          <w:numId w:val="10"/>
        </w:numPr>
        <w:rPr>
          <w:rFonts w:cstheme="minorHAnsi"/>
        </w:rPr>
      </w:pPr>
      <w:r w:rsidRPr="00BD7A27">
        <w:rPr>
          <w:rFonts w:cstheme="minorHAnsi"/>
        </w:rPr>
        <w:t xml:space="preserve">Special Sections </w:t>
      </w:r>
    </w:p>
    <w:p w14:paraId="06FCCD05" w14:textId="7FACC483" w:rsidR="00420D75" w:rsidRPr="00BD7A27" w:rsidRDefault="00420D75" w:rsidP="00420D75">
      <w:pPr>
        <w:pStyle w:val="ListParagraph"/>
        <w:numPr>
          <w:ilvl w:val="2"/>
          <w:numId w:val="10"/>
        </w:numPr>
        <w:rPr>
          <w:rFonts w:cstheme="minorHAnsi"/>
        </w:rPr>
      </w:pPr>
      <w:r w:rsidRPr="00BD7A27">
        <w:rPr>
          <w:rFonts w:cstheme="minorHAnsi"/>
        </w:rPr>
        <w:t xml:space="preserve">Language and Historical Thinking: Writing </w:t>
      </w:r>
    </w:p>
    <w:p w14:paraId="008C8ECD" w14:textId="6E6DA7DA" w:rsidR="00420D75" w:rsidRPr="00BD7A27" w:rsidRDefault="00420D75" w:rsidP="00420D75">
      <w:pPr>
        <w:pStyle w:val="ListParagraph"/>
        <w:numPr>
          <w:ilvl w:val="2"/>
          <w:numId w:val="10"/>
        </w:numPr>
        <w:rPr>
          <w:rFonts w:cstheme="minorHAnsi"/>
        </w:rPr>
      </w:pPr>
      <w:r w:rsidRPr="00BD7A27">
        <w:rPr>
          <w:rFonts w:cstheme="minorHAnsi"/>
        </w:rPr>
        <w:t>Historical Document: The New Deal</w:t>
      </w:r>
    </w:p>
    <w:p w14:paraId="12410AFC" w14:textId="4D722F65" w:rsidR="00420D75" w:rsidRPr="00BD7A27" w:rsidRDefault="00420D75" w:rsidP="00420D75">
      <w:pPr>
        <w:pStyle w:val="ListParagraph"/>
        <w:numPr>
          <w:ilvl w:val="2"/>
          <w:numId w:val="10"/>
        </w:numPr>
        <w:rPr>
          <w:rFonts w:cstheme="minorHAnsi"/>
        </w:rPr>
      </w:pPr>
      <w:r w:rsidRPr="00BD7A27">
        <w:rPr>
          <w:rFonts w:cstheme="minorHAnsi"/>
        </w:rPr>
        <w:t xml:space="preserve">Outstanding Lives in History: Leni Riefenstahl </w:t>
      </w:r>
    </w:p>
    <w:p w14:paraId="3F7531CF" w14:textId="21FBC1DD" w:rsidR="00420D75" w:rsidRPr="00BD7A27" w:rsidRDefault="00420D75" w:rsidP="00420D75">
      <w:pPr>
        <w:pStyle w:val="ListParagraph"/>
        <w:numPr>
          <w:ilvl w:val="2"/>
          <w:numId w:val="10"/>
        </w:numPr>
        <w:rPr>
          <w:rFonts w:cstheme="minorHAnsi"/>
        </w:rPr>
      </w:pPr>
      <w:r w:rsidRPr="00BD7A27">
        <w:rPr>
          <w:rFonts w:cstheme="minorHAnsi"/>
        </w:rPr>
        <w:t>Multidisciplinary Approach: Documentary Films</w:t>
      </w:r>
    </w:p>
    <w:p w14:paraId="524900E5" w14:textId="33CDD47D" w:rsidR="00420D75" w:rsidRPr="00BD7A27" w:rsidRDefault="00420D75" w:rsidP="00420D75">
      <w:pPr>
        <w:pStyle w:val="ListParagraph"/>
        <w:numPr>
          <w:ilvl w:val="0"/>
          <w:numId w:val="10"/>
        </w:numPr>
        <w:rPr>
          <w:rFonts w:cstheme="minorHAnsi"/>
        </w:rPr>
      </w:pPr>
      <w:r w:rsidRPr="00BD7A27">
        <w:rPr>
          <w:rFonts w:cstheme="minorHAnsi"/>
        </w:rPr>
        <w:t>The Cold War</w:t>
      </w:r>
    </w:p>
    <w:p w14:paraId="31264033" w14:textId="31C578B5" w:rsidR="00420D75" w:rsidRPr="00BD7A27" w:rsidRDefault="00420D75" w:rsidP="00420D75">
      <w:pPr>
        <w:pStyle w:val="ListParagraph"/>
        <w:numPr>
          <w:ilvl w:val="1"/>
          <w:numId w:val="10"/>
        </w:numPr>
        <w:rPr>
          <w:rFonts w:cstheme="minorHAnsi"/>
        </w:rPr>
      </w:pPr>
      <w:r w:rsidRPr="00BD7A27">
        <w:rPr>
          <w:rFonts w:cstheme="minorHAnsi"/>
        </w:rPr>
        <w:t>The World Splits</w:t>
      </w:r>
    </w:p>
    <w:p w14:paraId="5612919C" w14:textId="6967E871" w:rsidR="00420D75" w:rsidRPr="00BD7A27" w:rsidRDefault="00420D75" w:rsidP="00420D75">
      <w:pPr>
        <w:pStyle w:val="ListParagraph"/>
        <w:numPr>
          <w:ilvl w:val="1"/>
          <w:numId w:val="10"/>
        </w:numPr>
        <w:rPr>
          <w:rFonts w:cstheme="minorHAnsi"/>
        </w:rPr>
      </w:pPr>
      <w:r w:rsidRPr="00BD7A27">
        <w:rPr>
          <w:rFonts w:cstheme="minorHAnsi"/>
        </w:rPr>
        <w:t xml:space="preserve">Conflicts During the Cold War </w:t>
      </w:r>
    </w:p>
    <w:p w14:paraId="5329DFDF" w14:textId="6E1EB8CE" w:rsidR="00420D75" w:rsidRPr="00BD7A27" w:rsidRDefault="00420D75" w:rsidP="00420D75">
      <w:pPr>
        <w:pStyle w:val="ListParagraph"/>
        <w:numPr>
          <w:ilvl w:val="1"/>
          <w:numId w:val="10"/>
        </w:numPr>
        <w:rPr>
          <w:rFonts w:cstheme="minorHAnsi"/>
        </w:rPr>
      </w:pPr>
      <w:r w:rsidRPr="00BD7A27">
        <w:rPr>
          <w:rFonts w:cstheme="minorHAnsi"/>
        </w:rPr>
        <w:t xml:space="preserve">The End of the Cold War </w:t>
      </w:r>
    </w:p>
    <w:p w14:paraId="7A5D85D7" w14:textId="7FB48A19" w:rsidR="00420D75" w:rsidRPr="00BD7A27" w:rsidRDefault="00420D75" w:rsidP="00420D75">
      <w:pPr>
        <w:pStyle w:val="ListParagraph"/>
        <w:numPr>
          <w:ilvl w:val="1"/>
          <w:numId w:val="10"/>
        </w:numPr>
        <w:rPr>
          <w:rFonts w:cstheme="minorHAnsi"/>
        </w:rPr>
      </w:pPr>
      <w:r w:rsidRPr="00BD7A27">
        <w:rPr>
          <w:rFonts w:cstheme="minorHAnsi"/>
        </w:rPr>
        <w:t>Study Guide</w:t>
      </w:r>
    </w:p>
    <w:p w14:paraId="06906B70" w14:textId="6C792675" w:rsidR="00420D75" w:rsidRPr="00BD7A27" w:rsidRDefault="00420D75" w:rsidP="00420D75">
      <w:pPr>
        <w:pStyle w:val="ListParagraph"/>
        <w:numPr>
          <w:ilvl w:val="1"/>
          <w:numId w:val="10"/>
        </w:numPr>
        <w:rPr>
          <w:rFonts w:cstheme="minorHAnsi"/>
        </w:rPr>
      </w:pPr>
      <w:r w:rsidRPr="00BD7A27">
        <w:rPr>
          <w:rFonts w:cstheme="minorHAnsi"/>
        </w:rPr>
        <w:t>Special Sections</w:t>
      </w:r>
    </w:p>
    <w:p w14:paraId="725497C1" w14:textId="79C8CC9F" w:rsidR="00420D75" w:rsidRPr="00BD7A27" w:rsidRDefault="00420D75" w:rsidP="00420D75">
      <w:pPr>
        <w:pStyle w:val="ListParagraph"/>
        <w:numPr>
          <w:ilvl w:val="2"/>
          <w:numId w:val="10"/>
        </w:numPr>
        <w:rPr>
          <w:rFonts w:cstheme="minorHAnsi"/>
        </w:rPr>
      </w:pPr>
      <w:r w:rsidRPr="00BD7A27">
        <w:rPr>
          <w:rFonts w:cstheme="minorHAnsi"/>
        </w:rPr>
        <w:t>Language and Historical Thinking: Linguistic Concepts - Italics vs. Quotation Marks</w:t>
      </w:r>
    </w:p>
    <w:p w14:paraId="0EDA72DF" w14:textId="01A41769" w:rsidR="00420D75" w:rsidRPr="00BD7A27" w:rsidRDefault="00420D75" w:rsidP="00420D75">
      <w:pPr>
        <w:pStyle w:val="ListParagraph"/>
        <w:numPr>
          <w:ilvl w:val="2"/>
          <w:numId w:val="10"/>
        </w:numPr>
        <w:rPr>
          <w:rFonts w:cstheme="minorHAnsi"/>
        </w:rPr>
      </w:pPr>
      <w:r w:rsidRPr="00BD7A27">
        <w:rPr>
          <w:rFonts w:cstheme="minorHAnsi"/>
        </w:rPr>
        <w:t xml:space="preserve">Historical Document: The Perestroika and a New Mentality </w:t>
      </w:r>
    </w:p>
    <w:p w14:paraId="4C22D2D3" w14:textId="0F22CA40" w:rsidR="00420D75" w:rsidRPr="00BD7A27" w:rsidRDefault="00420D75" w:rsidP="00420D75">
      <w:pPr>
        <w:pStyle w:val="ListParagraph"/>
        <w:numPr>
          <w:ilvl w:val="2"/>
          <w:numId w:val="10"/>
        </w:numPr>
        <w:rPr>
          <w:rFonts w:cstheme="minorHAnsi"/>
        </w:rPr>
      </w:pPr>
      <w:r w:rsidRPr="00BD7A27">
        <w:rPr>
          <w:rFonts w:cstheme="minorHAnsi"/>
        </w:rPr>
        <w:t>Our World: Asia</w:t>
      </w:r>
    </w:p>
    <w:p w14:paraId="44B5A815" w14:textId="3A13E0CC" w:rsidR="00420D75" w:rsidRPr="00BD7A27" w:rsidRDefault="00420D75" w:rsidP="00420D75">
      <w:pPr>
        <w:pStyle w:val="ListParagraph"/>
        <w:numPr>
          <w:ilvl w:val="0"/>
          <w:numId w:val="10"/>
        </w:numPr>
        <w:rPr>
          <w:rFonts w:cstheme="minorHAnsi"/>
        </w:rPr>
      </w:pPr>
      <w:r w:rsidRPr="00BD7A27">
        <w:rPr>
          <w:rFonts w:cstheme="minorHAnsi"/>
        </w:rPr>
        <w:t>Decolonization Processes in the 20th Century</w:t>
      </w:r>
    </w:p>
    <w:p w14:paraId="1D9CCFE8" w14:textId="77A3AC91" w:rsidR="00420D75" w:rsidRPr="00BD7A27" w:rsidRDefault="00420D75" w:rsidP="00420D75">
      <w:pPr>
        <w:pStyle w:val="ListParagraph"/>
        <w:numPr>
          <w:ilvl w:val="1"/>
          <w:numId w:val="10"/>
        </w:numPr>
        <w:rPr>
          <w:rFonts w:cstheme="minorHAnsi"/>
        </w:rPr>
      </w:pPr>
      <w:r w:rsidRPr="00BD7A27">
        <w:rPr>
          <w:rFonts w:cstheme="minorHAnsi"/>
        </w:rPr>
        <w:t xml:space="preserve">The Road to Decolonization </w:t>
      </w:r>
    </w:p>
    <w:p w14:paraId="7DBE7DBD" w14:textId="715D72F8" w:rsidR="00420D75" w:rsidRPr="00BD7A27" w:rsidRDefault="00420D75" w:rsidP="00420D75">
      <w:pPr>
        <w:pStyle w:val="ListParagraph"/>
        <w:numPr>
          <w:ilvl w:val="1"/>
          <w:numId w:val="10"/>
        </w:numPr>
        <w:rPr>
          <w:rFonts w:cstheme="minorHAnsi"/>
        </w:rPr>
      </w:pPr>
      <w:r w:rsidRPr="00BD7A27">
        <w:rPr>
          <w:rFonts w:cstheme="minorHAnsi"/>
        </w:rPr>
        <w:t>India</w:t>
      </w:r>
    </w:p>
    <w:p w14:paraId="3B3E7EB8" w14:textId="6E7B6A30" w:rsidR="00420D75" w:rsidRPr="00BD7A27" w:rsidRDefault="00420D75" w:rsidP="00420D75">
      <w:pPr>
        <w:pStyle w:val="ListParagraph"/>
        <w:numPr>
          <w:ilvl w:val="1"/>
          <w:numId w:val="10"/>
        </w:numPr>
        <w:rPr>
          <w:rFonts w:cstheme="minorHAnsi"/>
        </w:rPr>
      </w:pPr>
      <w:r w:rsidRPr="00BD7A27">
        <w:rPr>
          <w:rFonts w:cstheme="minorHAnsi"/>
        </w:rPr>
        <w:t xml:space="preserve">The Decolonization of Africa </w:t>
      </w:r>
    </w:p>
    <w:p w14:paraId="2220534F" w14:textId="09E6A6A5" w:rsidR="00420D75" w:rsidRPr="00BD7A27" w:rsidRDefault="00420D75" w:rsidP="00420D75">
      <w:pPr>
        <w:pStyle w:val="ListParagraph"/>
        <w:numPr>
          <w:ilvl w:val="1"/>
          <w:numId w:val="10"/>
        </w:numPr>
        <w:rPr>
          <w:rFonts w:cstheme="minorHAnsi"/>
        </w:rPr>
      </w:pPr>
      <w:r w:rsidRPr="00BD7A27">
        <w:rPr>
          <w:rFonts w:cstheme="minorHAnsi"/>
        </w:rPr>
        <w:t>A World Divided</w:t>
      </w:r>
    </w:p>
    <w:p w14:paraId="2F4CA410" w14:textId="2C31E0D9" w:rsidR="00420D75" w:rsidRPr="00BD7A27" w:rsidRDefault="00420D75" w:rsidP="00420D75">
      <w:pPr>
        <w:pStyle w:val="ListParagraph"/>
        <w:numPr>
          <w:ilvl w:val="1"/>
          <w:numId w:val="10"/>
        </w:numPr>
        <w:rPr>
          <w:rFonts w:cstheme="minorHAnsi"/>
        </w:rPr>
      </w:pPr>
      <w:r w:rsidRPr="00BD7A27">
        <w:rPr>
          <w:rFonts w:cstheme="minorHAnsi"/>
        </w:rPr>
        <w:t>Study Guide</w:t>
      </w:r>
    </w:p>
    <w:p w14:paraId="27A3B5C5" w14:textId="2A3EB71B" w:rsidR="00420D75" w:rsidRPr="00BD7A27" w:rsidRDefault="00420D75" w:rsidP="00420D75">
      <w:pPr>
        <w:pStyle w:val="ListParagraph"/>
        <w:numPr>
          <w:ilvl w:val="1"/>
          <w:numId w:val="10"/>
        </w:numPr>
        <w:rPr>
          <w:rFonts w:cstheme="minorHAnsi"/>
        </w:rPr>
      </w:pPr>
      <w:r w:rsidRPr="00BD7A27">
        <w:rPr>
          <w:rFonts w:cstheme="minorHAnsi"/>
        </w:rPr>
        <w:t>Cumulative Review</w:t>
      </w:r>
    </w:p>
    <w:p w14:paraId="106296E3" w14:textId="4603903E" w:rsidR="00420D75" w:rsidRPr="00BD7A27" w:rsidRDefault="00420D75" w:rsidP="00420D75">
      <w:pPr>
        <w:pStyle w:val="ListParagraph"/>
        <w:numPr>
          <w:ilvl w:val="1"/>
          <w:numId w:val="10"/>
        </w:numPr>
        <w:rPr>
          <w:rFonts w:cstheme="minorHAnsi"/>
        </w:rPr>
      </w:pPr>
      <w:r w:rsidRPr="00BD7A27">
        <w:rPr>
          <w:rFonts w:cstheme="minorHAnsi"/>
        </w:rPr>
        <w:t>Special Sections</w:t>
      </w:r>
    </w:p>
    <w:p w14:paraId="7DD4A98D" w14:textId="435E3E50" w:rsidR="00420D75" w:rsidRPr="00BD7A27" w:rsidRDefault="00420D75" w:rsidP="00420D75">
      <w:pPr>
        <w:pStyle w:val="ListParagraph"/>
        <w:numPr>
          <w:ilvl w:val="2"/>
          <w:numId w:val="10"/>
        </w:numPr>
        <w:rPr>
          <w:rFonts w:cstheme="minorHAnsi"/>
        </w:rPr>
      </w:pPr>
      <w:r w:rsidRPr="00BD7A27">
        <w:rPr>
          <w:rFonts w:cstheme="minorHAnsi"/>
        </w:rPr>
        <w:t>Language and Historical Thinking: Reading - Argument and Counterargument in Discussions and Debates</w:t>
      </w:r>
    </w:p>
    <w:p w14:paraId="5EEAD10D" w14:textId="0FF25086" w:rsidR="00613E6F" w:rsidRPr="00BD7A27" w:rsidRDefault="00420D75" w:rsidP="00420D75">
      <w:pPr>
        <w:pStyle w:val="ListParagraph"/>
        <w:numPr>
          <w:ilvl w:val="2"/>
          <w:numId w:val="10"/>
        </w:numPr>
        <w:rPr>
          <w:rFonts w:cstheme="minorHAnsi"/>
        </w:rPr>
      </w:pPr>
      <w:r w:rsidRPr="00BD7A27">
        <w:rPr>
          <w:rFonts w:cstheme="minorHAnsi"/>
        </w:rPr>
        <w:t>Historical Document: Nelson Mandela’s Speech</w:t>
      </w:r>
    </w:p>
    <w:p w14:paraId="7815E5B3" w14:textId="79CB407E" w:rsidR="00613E6F" w:rsidRPr="00BD7A27" w:rsidRDefault="00420D75" w:rsidP="00420D75">
      <w:pPr>
        <w:pStyle w:val="ListParagraph"/>
        <w:numPr>
          <w:ilvl w:val="2"/>
          <w:numId w:val="10"/>
        </w:numPr>
        <w:rPr>
          <w:rFonts w:cstheme="minorHAnsi"/>
        </w:rPr>
      </w:pPr>
      <w:r w:rsidRPr="00BD7A27">
        <w:rPr>
          <w:rFonts w:cstheme="minorHAnsi"/>
        </w:rPr>
        <w:t>Outstanding Lives in History: Lawrence Anthony</w:t>
      </w:r>
    </w:p>
    <w:p w14:paraId="4303509D" w14:textId="5D202BB6" w:rsidR="00420D75" w:rsidRPr="00BD7A27" w:rsidRDefault="00420D75" w:rsidP="00420D75">
      <w:pPr>
        <w:pStyle w:val="ListParagraph"/>
        <w:numPr>
          <w:ilvl w:val="2"/>
          <w:numId w:val="10"/>
        </w:numPr>
        <w:rPr>
          <w:rFonts w:cstheme="minorHAnsi"/>
        </w:rPr>
      </w:pPr>
      <w:r w:rsidRPr="00BD7A27">
        <w:rPr>
          <w:rFonts w:cstheme="minorHAnsi"/>
        </w:rPr>
        <w:lastRenderedPageBreak/>
        <w:t>Multidisciplinary Approach: The Environmen</w:t>
      </w:r>
      <w:r w:rsidR="00613E6F" w:rsidRPr="00BD7A27">
        <w:rPr>
          <w:rFonts w:cstheme="minorHAnsi"/>
        </w:rPr>
        <w:t>talist Movement</w:t>
      </w:r>
    </w:p>
    <w:p w14:paraId="3639DAD5" w14:textId="6EC5A3F3" w:rsidR="00613E6F" w:rsidRPr="00BD7A27" w:rsidRDefault="00613E6F" w:rsidP="00613E6F">
      <w:pPr>
        <w:pStyle w:val="ListParagraph"/>
        <w:numPr>
          <w:ilvl w:val="0"/>
          <w:numId w:val="10"/>
        </w:numPr>
        <w:rPr>
          <w:rFonts w:cstheme="minorHAnsi"/>
        </w:rPr>
      </w:pPr>
      <w:r w:rsidRPr="00BD7A27">
        <w:rPr>
          <w:rFonts w:cstheme="minorHAnsi"/>
        </w:rPr>
        <w:t>The Middle east: Development and Evolution</w:t>
      </w:r>
    </w:p>
    <w:p w14:paraId="2F2F87DB" w14:textId="013D32BE" w:rsidR="00613E6F" w:rsidRPr="00BD7A27" w:rsidRDefault="00613E6F" w:rsidP="00613E6F">
      <w:pPr>
        <w:pStyle w:val="ListParagraph"/>
        <w:numPr>
          <w:ilvl w:val="1"/>
          <w:numId w:val="10"/>
        </w:numPr>
        <w:rPr>
          <w:rFonts w:cstheme="minorHAnsi"/>
        </w:rPr>
      </w:pPr>
      <w:r w:rsidRPr="00BD7A27">
        <w:rPr>
          <w:rFonts w:cstheme="minorHAnsi"/>
        </w:rPr>
        <w:t>The Middle East: A Geographic and Cultural Region</w:t>
      </w:r>
    </w:p>
    <w:p w14:paraId="23D04126" w14:textId="6A9F4439" w:rsidR="00613E6F" w:rsidRPr="00BD7A27" w:rsidRDefault="00613E6F" w:rsidP="00613E6F">
      <w:pPr>
        <w:pStyle w:val="ListParagraph"/>
        <w:numPr>
          <w:ilvl w:val="1"/>
          <w:numId w:val="10"/>
        </w:numPr>
        <w:rPr>
          <w:rFonts w:cstheme="minorHAnsi"/>
        </w:rPr>
      </w:pPr>
      <w:r w:rsidRPr="00BD7A27">
        <w:rPr>
          <w:rFonts w:cstheme="minorHAnsi"/>
        </w:rPr>
        <w:t>Arab and Israeli Conflicts</w:t>
      </w:r>
    </w:p>
    <w:p w14:paraId="7B0931A5" w14:textId="37BC6A4B" w:rsidR="00613E6F" w:rsidRPr="00BD7A27" w:rsidRDefault="00613E6F" w:rsidP="00613E6F">
      <w:pPr>
        <w:pStyle w:val="ListParagraph"/>
        <w:numPr>
          <w:ilvl w:val="1"/>
          <w:numId w:val="10"/>
        </w:numPr>
        <w:rPr>
          <w:rFonts w:cstheme="minorHAnsi"/>
        </w:rPr>
      </w:pPr>
      <w:r w:rsidRPr="00BD7A27">
        <w:rPr>
          <w:rFonts w:cstheme="minorHAnsi"/>
        </w:rPr>
        <w:t>The Relationship Between United States and the Middle East</w:t>
      </w:r>
    </w:p>
    <w:p w14:paraId="52468F6B" w14:textId="7DE7EB5B" w:rsidR="00613E6F" w:rsidRPr="00BD7A27" w:rsidRDefault="00613E6F" w:rsidP="00613E6F">
      <w:pPr>
        <w:pStyle w:val="ListParagraph"/>
        <w:numPr>
          <w:ilvl w:val="1"/>
          <w:numId w:val="10"/>
        </w:numPr>
        <w:rPr>
          <w:rFonts w:cstheme="minorHAnsi"/>
        </w:rPr>
      </w:pPr>
      <w:r w:rsidRPr="00BD7A27">
        <w:rPr>
          <w:rFonts w:cstheme="minorHAnsi"/>
        </w:rPr>
        <w:t>The Arab Spring</w:t>
      </w:r>
    </w:p>
    <w:p w14:paraId="453CFC7E" w14:textId="1F59009F" w:rsidR="00613E6F" w:rsidRPr="00BD7A27" w:rsidRDefault="00613E6F" w:rsidP="00613E6F">
      <w:pPr>
        <w:pStyle w:val="ListParagraph"/>
        <w:numPr>
          <w:ilvl w:val="1"/>
          <w:numId w:val="10"/>
        </w:numPr>
        <w:rPr>
          <w:rFonts w:cstheme="minorHAnsi"/>
        </w:rPr>
      </w:pPr>
      <w:r w:rsidRPr="00BD7A27">
        <w:rPr>
          <w:rFonts w:cstheme="minorHAnsi"/>
        </w:rPr>
        <w:t>Study Guide</w:t>
      </w:r>
    </w:p>
    <w:p w14:paraId="34799E8B" w14:textId="60090C44" w:rsidR="00613E6F" w:rsidRPr="00BD7A27" w:rsidRDefault="00613E6F" w:rsidP="00613E6F">
      <w:pPr>
        <w:pStyle w:val="ListParagraph"/>
        <w:numPr>
          <w:ilvl w:val="1"/>
          <w:numId w:val="10"/>
        </w:numPr>
        <w:rPr>
          <w:rFonts w:cstheme="minorHAnsi"/>
        </w:rPr>
      </w:pPr>
      <w:r w:rsidRPr="00BD7A27">
        <w:rPr>
          <w:rFonts w:cstheme="minorHAnsi"/>
        </w:rPr>
        <w:t>Special Sections</w:t>
      </w:r>
    </w:p>
    <w:p w14:paraId="3A738306" w14:textId="46030C43" w:rsidR="00613E6F" w:rsidRPr="00BD7A27" w:rsidRDefault="00613E6F" w:rsidP="00613E6F">
      <w:pPr>
        <w:pStyle w:val="ListParagraph"/>
        <w:numPr>
          <w:ilvl w:val="2"/>
          <w:numId w:val="10"/>
        </w:numPr>
        <w:rPr>
          <w:rFonts w:cstheme="minorHAnsi"/>
        </w:rPr>
      </w:pPr>
      <w:r w:rsidRPr="00BD7A27">
        <w:rPr>
          <w:rFonts w:cstheme="minorHAnsi"/>
        </w:rPr>
        <w:t>Language and Historical Thinking: Writing</w:t>
      </w:r>
    </w:p>
    <w:p w14:paraId="609987A5" w14:textId="4523B171" w:rsidR="00613E6F" w:rsidRPr="00BD7A27" w:rsidRDefault="00613E6F" w:rsidP="00613E6F">
      <w:pPr>
        <w:pStyle w:val="ListParagraph"/>
        <w:numPr>
          <w:ilvl w:val="2"/>
          <w:numId w:val="10"/>
        </w:numPr>
        <w:rPr>
          <w:rFonts w:cstheme="minorHAnsi"/>
        </w:rPr>
      </w:pPr>
      <w:r w:rsidRPr="00BD7A27">
        <w:rPr>
          <w:rFonts w:cstheme="minorHAnsi"/>
        </w:rPr>
        <w:t>Historical Document: Terrorist Attacks in the United States</w:t>
      </w:r>
    </w:p>
    <w:p w14:paraId="56287DEB" w14:textId="7DFA33F6" w:rsidR="00613E6F" w:rsidRPr="00BD7A27" w:rsidRDefault="00613E6F" w:rsidP="00613E6F">
      <w:pPr>
        <w:pStyle w:val="ListParagraph"/>
        <w:numPr>
          <w:ilvl w:val="2"/>
          <w:numId w:val="10"/>
        </w:numPr>
        <w:rPr>
          <w:rFonts w:cstheme="minorHAnsi"/>
        </w:rPr>
      </w:pPr>
      <w:r w:rsidRPr="00BD7A27">
        <w:rPr>
          <w:rFonts w:cstheme="minorHAnsi"/>
        </w:rPr>
        <w:t>Our World: Australia and the Pacific Islands</w:t>
      </w:r>
    </w:p>
    <w:p w14:paraId="02A86B78" w14:textId="6E13CEC7" w:rsidR="00613E6F" w:rsidRPr="00BD7A27" w:rsidRDefault="00613E6F" w:rsidP="00613E6F">
      <w:pPr>
        <w:pStyle w:val="ListParagraph"/>
        <w:numPr>
          <w:ilvl w:val="0"/>
          <w:numId w:val="10"/>
        </w:numPr>
        <w:rPr>
          <w:rFonts w:cstheme="minorHAnsi"/>
        </w:rPr>
      </w:pPr>
      <w:r w:rsidRPr="00BD7A27">
        <w:rPr>
          <w:rFonts w:cstheme="minorHAnsi"/>
        </w:rPr>
        <w:t>The World of the 21st Century</w:t>
      </w:r>
    </w:p>
    <w:p w14:paraId="3A6B1AD5" w14:textId="7F0F2C4E" w:rsidR="00613E6F" w:rsidRPr="00BD7A27" w:rsidRDefault="00613E6F" w:rsidP="00613E6F">
      <w:pPr>
        <w:pStyle w:val="ListParagraph"/>
        <w:numPr>
          <w:ilvl w:val="1"/>
          <w:numId w:val="10"/>
        </w:numPr>
        <w:rPr>
          <w:rFonts w:cstheme="minorHAnsi"/>
        </w:rPr>
      </w:pPr>
      <w:r w:rsidRPr="00BD7A27">
        <w:rPr>
          <w:rFonts w:cstheme="minorHAnsi"/>
        </w:rPr>
        <w:t>Politics</w:t>
      </w:r>
    </w:p>
    <w:p w14:paraId="725F595D" w14:textId="71810466" w:rsidR="00613E6F" w:rsidRPr="00BD7A27" w:rsidRDefault="00613E6F" w:rsidP="00613E6F">
      <w:pPr>
        <w:pStyle w:val="ListParagraph"/>
        <w:numPr>
          <w:ilvl w:val="1"/>
          <w:numId w:val="10"/>
        </w:numPr>
        <w:rPr>
          <w:rFonts w:cstheme="minorHAnsi"/>
        </w:rPr>
      </w:pPr>
      <w:r w:rsidRPr="00BD7A27">
        <w:rPr>
          <w:rFonts w:cstheme="minorHAnsi"/>
        </w:rPr>
        <w:t>World Economy</w:t>
      </w:r>
    </w:p>
    <w:p w14:paraId="092D5082" w14:textId="13FD5027" w:rsidR="00613E6F" w:rsidRPr="00BD7A27" w:rsidRDefault="00613E6F" w:rsidP="00613E6F">
      <w:pPr>
        <w:pStyle w:val="ListParagraph"/>
        <w:numPr>
          <w:ilvl w:val="1"/>
          <w:numId w:val="10"/>
        </w:numPr>
        <w:rPr>
          <w:rFonts w:cstheme="minorHAnsi"/>
        </w:rPr>
      </w:pPr>
      <w:r w:rsidRPr="00BD7A27">
        <w:rPr>
          <w:rFonts w:cstheme="minorHAnsi"/>
        </w:rPr>
        <w:t>Scientific and Technological Advances</w:t>
      </w:r>
    </w:p>
    <w:p w14:paraId="17EE12EF" w14:textId="673C3BF7" w:rsidR="00613E6F" w:rsidRPr="00BD7A27" w:rsidRDefault="00613E6F" w:rsidP="00613E6F">
      <w:pPr>
        <w:pStyle w:val="ListParagraph"/>
        <w:numPr>
          <w:ilvl w:val="1"/>
          <w:numId w:val="10"/>
        </w:numPr>
        <w:rPr>
          <w:rFonts w:cstheme="minorHAnsi"/>
        </w:rPr>
      </w:pPr>
      <w:r w:rsidRPr="00BD7A27">
        <w:rPr>
          <w:rFonts w:cstheme="minorHAnsi"/>
        </w:rPr>
        <w:t xml:space="preserve">Social Movements </w:t>
      </w:r>
    </w:p>
    <w:p w14:paraId="3DFB146D" w14:textId="3ACD45D9" w:rsidR="00613E6F" w:rsidRPr="00BD7A27" w:rsidRDefault="00613E6F" w:rsidP="00613E6F">
      <w:pPr>
        <w:pStyle w:val="ListParagraph"/>
        <w:numPr>
          <w:ilvl w:val="1"/>
          <w:numId w:val="10"/>
        </w:numPr>
        <w:rPr>
          <w:rFonts w:cstheme="minorHAnsi"/>
        </w:rPr>
      </w:pPr>
      <w:r w:rsidRPr="00BD7A27">
        <w:rPr>
          <w:rFonts w:cstheme="minorHAnsi"/>
        </w:rPr>
        <w:t xml:space="preserve">Study Guide </w:t>
      </w:r>
    </w:p>
    <w:p w14:paraId="1D71AB58" w14:textId="644B7D07" w:rsidR="00613E6F" w:rsidRPr="00BD7A27" w:rsidRDefault="00613E6F" w:rsidP="00613E6F">
      <w:pPr>
        <w:pStyle w:val="ListParagraph"/>
        <w:numPr>
          <w:ilvl w:val="1"/>
          <w:numId w:val="10"/>
        </w:numPr>
        <w:rPr>
          <w:rFonts w:cstheme="minorHAnsi"/>
        </w:rPr>
      </w:pPr>
      <w:r w:rsidRPr="00BD7A27">
        <w:rPr>
          <w:rFonts w:cstheme="minorHAnsi"/>
        </w:rPr>
        <w:t>Cumulative Review</w:t>
      </w:r>
    </w:p>
    <w:p w14:paraId="3F0850CE" w14:textId="3812DFC1" w:rsidR="00613E6F" w:rsidRPr="00BD7A27" w:rsidRDefault="00613E6F" w:rsidP="00613E6F">
      <w:pPr>
        <w:pStyle w:val="ListParagraph"/>
        <w:numPr>
          <w:ilvl w:val="1"/>
          <w:numId w:val="10"/>
        </w:numPr>
        <w:rPr>
          <w:rFonts w:cstheme="minorHAnsi"/>
        </w:rPr>
      </w:pPr>
      <w:r w:rsidRPr="00BD7A27">
        <w:rPr>
          <w:rFonts w:cstheme="minorHAnsi"/>
        </w:rPr>
        <w:t>Special Sections</w:t>
      </w:r>
    </w:p>
    <w:p w14:paraId="107A8FBA" w14:textId="77777777" w:rsidR="00613E6F" w:rsidRPr="00BD7A27" w:rsidRDefault="00613E6F" w:rsidP="00613E6F">
      <w:pPr>
        <w:pStyle w:val="ListParagraph"/>
        <w:numPr>
          <w:ilvl w:val="2"/>
          <w:numId w:val="10"/>
        </w:numPr>
        <w:rPr>
          <w:rFonts w:cstheme="minorHAnsi"/>
        </w:rPr>
      </w:pPr>
      <w:r w:rsidRPr="00BD7A27">
        <w:rPr>
          <w:rFonts w:cstheme="minorHAnsi"/>
        </w:rPr>
        <w:t>Language and Historical Thinking: Linguistic Concepts - Bibliographical Styles</w:t>
      </w:r>
    </w:p>
    <w:p w14:paraId="1BBBC86A" w14:textId="3E17CA3D" w:rsidR="00613E6F" w:rsidRPr="00BD7A27" w:rsidRDefault="00613E6F" w:rsidP="00613E6F">
      <w:pPr>
        <w:pStyle w:val="ListParagraph"/>
        <w:numPr>
          <w:ilvl w:val="2"/>
          <w:numId w:val="10"/>
        </w:numPr>
        <w:rPr>
          <w:rFonts w:cstheme="minorHAnsi"/>
        </w:rPr>
      </w:pPr>
      <w:r w:rsidRPr="00BD7A27">
        <w:rPr>
          <w:rFonts w:cstheme="minorHAnsi"/>
        </w:rPr>
        <w:t xml:space="preserve">Historical Document: History in the Digital Era </w:t>
      </w:r>
    </w:p>
    <w:p w14:paraId="53ADFF83" w14:textId="32682F7F" w:rsidR="00613E6F" w:rsidRPr="00BD7A27" w:rsidRDefault="00613E6F" w:rsidP="00613E6F">
      <w:pPr>
        <w:pStyle w:val="ListParagraph"/>
        <w:numPr>
          <w:ilvl w:val="2"/>
          <w:numId w:val="10"/>
        </w:numPr>
        <w:rPr>
          <w:rFonts w:cstheme="minorHAnsi"/>
        </w:rPr>
      </w:pPr>
      <w:r w:rsidRPr="00BD7A27">
        <w:rPr>
          <w:rFonts w:cstheme="minorHAnsi"/>
        </w:rPr>
        <w:t>Outstanding Lives in History: The Demonstrator</w:t>
      </w:r>
    </w:p>
    <w:p w14:paraId="471EAF1A" w14:textId="3D985B00" w:rsidR="00613E6F" w:rsidRPr="00BD7A27" w:rsidRDefault="00613E6F" w:rsidP="00613E6F">
      <w:pPr>
        <w:pStyle w:val="ListParagraph"/>
        <w:numPr>
          <w:ilvl w:val="2"/>
          <w:numId w:val="10"/>
        </w:numPr>
        <w:rPr>
          <w:rFonts w:cstheme="minorHAnsi"/>
        </w:rPr>
      </w:pPr>
      <w:r w:rsidRPr="00BD7A27">
        <w:rPr>
          <w:rFonts w:cstheme="minorHAnsi"/>
        </w:rPr>
        <w:t xml:space="preserve"> Multidisciplinary Approach: Sociology</w:t>
      </w:r>
    </w:p>
    <w:p w14:paraId="18E7F3A2" w14:textId="77777777" w:rsidR="00613E6F" w:rsidRPr="00BD7A27" w:rsidRDefault="00613E6F" w:rsidP="00613E6F">
      <w:pPr>
        <w:pStyle w:val="ListParagraph"/>
        <w:ind w:left="2160"/>
        <w:rPr>
          <w:rFonts w:cstheme="minorHAnsi"/>
        </w:rPr>
      </w:pPr>
    </w:p>
    <w:p w14:paraId="0DD5A8F1" w14:textId="079A0AEB" w:rsidR="00613E6F" w:rsidRPr="00BD7A27" w:rsidRDefault="00613E6F" w:rsidP="00613E6F">
      <w:pPr>
        <w:pStyle w:val="ListParagraph"/>
        <w:numPr>
          <w:ilvl w:val="0"/>
          <w:numId w:val="2"/>
        </w:numPr>
        <w:rPr>
          <w:rFonts w:cstheme="minorHAnsi"/>
          <w:b/>
          <w:bCs/>
        </w:rPr>
      </w:pPr>
      <w:r w:rsidRPr="00BD7A27">
        <w:rPr>
          <w:rFonts w:cstheme="minorHAnsi"/>
          <w:b/>
          <w:bCs/>
        </w:rPr>
        <w:t>TEACHING STRATEGIES</w:t>
      </w:r>
    </w:p>
    <w:p w14:paraId="3BA19C22" w14:textId="77777777" w:rsidR="00613E6F" w:rsidRPr="00BD7A27" w:rsidRDefault="00613E6F" w:rsidP="00613E6F">
      <w:pPr>
        <w:pStyle w:val="ListParagraph"/>
        <w:rPr>
          <w:rFonts w:cstheme="minorHAnsi"/>
          <w:b/>
          <w:bCs/>
        </w:rPr>
      </w:pPr>
    </w:p>
    <w:p w14:paraId="4DC1218D" w14:textId="548DCA9B" w:rsidR="00613E6F" w:rsidRPr="00BD7A27" w:rsidRDefault="00613E6F" w:rsidP="00613E6F">
      <w:pPr>
        <w:pStyle w:val="ListParagraph"/>
        <w:numPr>
          <w:ilvl w:val="1"/>
          <w:numId w:val="22"/>
        </w:numPr>
        <w:rPr>
          <w:rFonts w:cstheme="minorHAnsi"/>
        </w:rPr>
      </w:pPr>
      <w:r w:rsidRPr="00BD7A27">
        <w:rPr>
          <w:rFonts w:cstheme="minorHAnsi"/>
        </w:rPr>
        <w:t>Class discussion</w:t>
      </w:r>
    </w:p>
    <w:p w14:paraId="0530FCC9" w14:textId="19D9F209" w:rsidR="00613E6F" w:rsidRPr="00BD7A27" w:rsidRDefault="00613E6F" w:rsidP="00613E6F">
      <w:pPr>
        <w:pStyle w:val="ListParagraph"/>
        <w:numPr>
          <w:ilvl w:val="1"/>
          <w:numId w:val="22"/>
        </w:numPr>
        <w:rPr>
          <w:rFonts w:cstheme="minorHAnsi"/>
        </w:rPr>
      </w:pPr>
      <w:r w:rsidRPr="00BD7A27">
        <w:rPr>
          <w:rFonts w:cstheme="minorHAnsi"/>
        </w:rPr>
        <w:t>Class readings and assignments</w:t>
      </w:r>
    </w:p>
    <w:p w14:paraId="435E6756" w14:textId="3EAC7865" w:rsidR="00613E6F" w:rsidRPr="00BD7A27" w:rsidRDefault="00613E6F" w:rsidP="00613E6F">
      <w:pPr>
        <w:pStyle w:val="ListParagraph"/>
        <w:numPr>
          <w:ilvl w:val="1"/>
          <w:numId w:val="22"/>
        </w:numPr>
        <w:rPr>
          <w:rFonts w:cstheme="minorHAnsi"/>
        </w:rPr>
      </w:pPr>
      <w:r w:rsidRPr="00BD7A27">
        <w:rPr>
          <w:rFonts w:cstheme="minorHAnsi"/>
        </w:rPr>
        <w:t>Group work</w:t>
      </w:r>
    </w:p>
    <w:p w14:paraId="17AF308D" w14:textId="649D748E" w:rsidR="00613E6F" w:rsidRPr="00BD7A27" w:rsidRDefault="00613E6F" w:rsidP="00613E6F">
      <w:pPr>
        <w:pStyle w:val="ListParagraph"/>
        <w:numPr>
          <w:ilvl w:val="1"/>
          <w:numId w:val="22"/>
        </w:numPr>
        <w:rPr>
          <w:rFonts w:cstheme="minorHAnsi"/>
        </w:rPr>
      </w:pPr>
      <w:r w:rsidRPr="00BD7A27">
        <w:rPr>
          <w:rFonts w:cstheme="minorHAnsi"/>
        </w:rPr>
        <w:t>Participation in Workshops</w:t>
      </w:r>
    </w:p>
    <w:p w14:paraId="36E650B0" w14:textId="155BAE62" w:rsidR="00613E6F" w:rsidRPr="00BD7A27" w:rsidRDefault="00613E6F" w:rsidP="00613E6F">
      <w:pPr>
        <w:pStyle w:val="ListParagraph"/>
        <w:numPr>
          <w:ilvl w:val="1"/>
          <w:numId w:val="22"/>
        </w:numPr>
        <w:rPr>
          <w:rFonts w:cstheme="minorHAnsi"/>
        </w:rPr>
      </w:pPr>
      <w:r w:rsidRPr="00BD7A27">
        <w:rPr>
          <w:rFonts w:cstheme="minorHAnsi"/>
        </w:rPr>
        <w:t>Guests</w:t>
      </w:r>
    </w:p>
    <w:p w14:paraId="3CB24402" w14:textId="1E7A6D21" w:rsidR="00613E6F" w:rsidRPr="00BD7A27" w:rsidRDefault="00613E6F" w:rsidP="00613E6F">
      <w:pPr>
        <w:pStyle w:val="ListParagraph"/>
        <w:numPr>
          <w:ilvl w:val="1"/>
          <w:numId w:val="22"/>
        </w:numPr>
        <w:rPr>
          <w:rFonts w:cstheme="minorHAnsi"/>
        </w:rPr>
      </w:pPr>
      <w:r w:rsidRPr="00BD7A27">
        <w:rPr>
          <w:rFonts w:cstheme="minorHAnsi"/>
        </w:rPr>
        <w:t>Oral and written reports</w:t>
      </w:r>
    </w:p>
    <w:p w14:paraId="1DE7D2ED" w14:textId="54A83DB2" w:rsidR="00613E6F" w:rsidRPr="00BD7A27" w:rsidRDefault="00613E6F" w:rsidP="00613E6F">
      <w:pPr>
        <w:pStyle w:val="ListParagraph"/>
        <w:numPr>
          <w:ilvl w:val="1"/>
          <w:numId w:val="22"/>
        </w:numPr>
        <w:rPr>
          <w:rFonts w:cstheme="minorHAnsi"/>
        </w:rPr>
      </w:pPr>
      <w:r w:rsidRPr="00BD7A27">
        <w:rPr>
          <w:rFonts w:cstheme="minorHAnsi"/>
        </w:rPr>
        <w:t>Whirlwind of ideas</w:t>
      </w:r>
    </w:p>
    <w:p w14:paraId="61938B8A" w14:textId="41D5886C" w:rsidR="00613E6F" w:rsidRPr="00BD7A27" w:rsidRDefault="00613E6F" w:rsidP="00613E6F">
      <w:pPr>
        <w:pStyle w:val="ListParagraph"/>
        <w:numPr>
          <w:ilvl w:val="1"/>
          <w:numId w:val="22"/>
        </w:numPr>
        <w:rPr>
          <w:rFonts w:cstheme="minorHAnsi"/>
        </w:rPr>
      </w:pPr>
      <w:r w:rsidRPr="00BD7A27">
        <w:rPr>
          <w:rFonts w:cstheme="minorHAnsi"/>
        </w:rPr>
        <w:t>Movies, recordings, records, etc.</w:t>
      </w:r>
    </w:p>
    <w:p w14:paraId="745D04DF" w14:textId="1FD1CF1C" w:rsidR="00613E6F" w:rsidRPr="00BD7A27" w:rsidRDefault="00613E6F" w:rsidP="00613E6F">
      <w:pPr>
        <w:pStyle w:val="ListParagraph"/>
        <w:numPr>
          <w:ilvl w:val="1"/>
          <w:numId w:val="22"/>
        </w:numPr>
        <w:rPr>
          <w:rFonts w:cstheme="minorHAnsi"/>
        </w:rPr>
      </w:pPr>
      <w:r w:rsidRPr="00BD7A27">
        <w:rPr>
          <w:rFonts w:cstheme="minorHAnsi"/>
        </w:rPr>
        <w:t>Research in the school and municipal library</w:t>
      </w:r>
    </w:p>
    <w:p w14:paraId="664EB679" w14:textId="67EBE895" w:rsidR="00613E6F" w:rsidRPr="00BD7A27" w:rsidRDefault="00613E6F" w:rsidP="00613E6F">
      <w:pPr>
        <w:pStyle w:val="ListParagraph"/>
        <w:numPr>
          <w:ilvl w:val="1"/>
          <w:numId w:val="22"/>
        </w:numPr>
        <w:rPr>
          <w:rFonts w:cstheme="minorHAnsi"/>
        </w:rPr>
      </w:pPr>
      <w:r w:rsidRPr="00BD7A27">
        <w:rPr>
          <w:rFonts w:cstheme="minorHAnsi"/>
        </w:rPr>
        <w:t>Among others.</w:t>
      </w:r>
    </w:p>
    <w:p w14:paraId="60469609" w14:textId="77777777" w:rsidR="001156DA" w:rsidRPr="00BD7A27" w:rsidRDefault="001156DA" w:rsidP="001156DA">
      <w:pPr>
        <w:pStyle w:val="ListParagraph"/>
        <w:ind w:left="1440"/>
        <w:rPr>
          <w:rFonts w:cstheme="minorHAnsi"/>
        </w:rPr>
      </w:pPr>
    </w:p>
    <w:p w14:paraId="790A7566" w14:textId="4D748A63" w:rsidR="00613E6F" w:rsidRPr="00BD7A27" w:rsidRDefault="00613E6F" w:rsidP="00613E6F">
      <w:pPr>
        <w:pStyle w:val="ListParagraph"/>
        <w:numPr>
          <w:ilvl w:val="0"/>
          <w:numId w:val="2"/>
        </w:numPr>
        <w:rPr>
          <w:rFonts w:cstheme="minorHAnsi"/>
          <w:b/>
          <w:bCs/>
          <w:lang w:val="en"/>
        </w:rPr>
      </w:pPr>
      <w:r w:rsidRPr="00613E6F">
        <w:rPr>
          <w:rFonts w:cstheme="minorHAnsi"/>
          <w:b/>
          <w:bCs/>
          <w:lang w:val="en"/>
        </w:rPr>
        <w:t>EVALUATIVE PLAN</w:t>
      </w:r>
      <w:r w:rsidR="001156DA" w:rsidRPr="00BD7A27">
        <w:rPr>
          <w:rFonts w:cstheme="minorHAnsi"/>
          <w:b/>
          <w:bCs/>
          <w:lang w:val="en"/>
        </w:rPr>
        <w:t xml:space="preserve"> AND EXPECTATIONS</w:t>
      </w:r>
    </w:p>
    <w:p w14:paraId="732B8721" w14:textId="77777777" w:rsidR="001156DA" w:rsidRPr="00613E6F" w:rsidRDefault="001156DA" w:rsidP="001156DA">
      <w:pPr>
        <w:pStyle w:val="ListParagraph"/>
        <w:rPr>
          <w:rFonts w:cstheme="minorHAnsi"/>
          <w:lang w:val="en"/>
        </w:rPr>
      </w:pPr>
    </w:p>
    <w:p w14:paraId="1FABB9F3" w14:textId="0AEDC72B" w:rsidR="00613E6F" w:rsidRPr="00BD7A27" w:rsidRDefault="00613E6F" w:rsidP="00613E6F">
      <w:pPr>
        <w:ind w:left="360"/>
        <w:rPr>
          <w:rFonts w:cstheme="minorHAnsi"/>
          <w:lang w:val="en"/>
        </w:rPr>
      </w:pPr>
      <w:r w:rsidRPr="00BD7A27">
        <w:rPr>
          <w:rFonts w:cstheme="minorHAnsi"/>
          <w:lang w:val="en"/>
        </w:rPr>
        <w:t>The expectation of this course is that the educational activities allow the student to interpret and analyze past and present events in the History and Geography of Mundial. Through the various activities, students will be able to develop the necessary tools that allow them to create a critical judgment and respect for the history of the World and its nations.</w:t>
      </w:r>
    </w:p>
    <w:p w14:paraId="5EFE6FDF" w14:textId="28297434" w:rsidR="001156DA" w:rsidRPr="00BD7A27" w:rsidRDefault="001156DA" w:rsidP="001156DA">
      <w:pPr>
        <w:pStyle w:val="ListParagraph"/>
        <w:numPr>
          <w:ilvl w:val="0"/>
          <w:numId w:val="23"/>
        </w:numPr>
        <w:rPr>
          <w:rFonts w:cstheme="minorHAnsi"/>
        </w:rPr>
      </w:pPr>
      <w:r w:rsidRPr="00BD7A27">
        <w:rPr>
          <w:rFonts w:cstheme="minorHAnsi"/>
        </w:rPr>
        <w:lastRenderedPageBreak/>
        <w:t>Tests: 10 approximately, the value of each one will depend on its context up to 1,000 points.</w:t>
      </w:r>
    </w:p>
    <w:p w14:paraId="0A9DEF37" w14:textId="7560626D" w:rsidR="001156DA" w:rsidRPr="00BD7A27" w:rsidRDefault="001156DA" w:rsidP="001156DA">
      <w:pPr>
        <w:pStyle w:val="ListParagraph"/>
        <w:numPr>
          <w:ilvl w:val="0"/>
          <w:numId w:val="23"/>
        </w:numPr>
        <w:rPr>
          <w:rFonts w:cstheme="minorHAnsi"/>
        </w:rPr>
      </w:pPr>
      <w:r w:rsidRPr="00BD7A27">
        <w:rPr>
          <w:rFonts w:cstheme="minorHAnsi"/>
        </w:rPr>
        <w:t>Short Text/quizzes: 60, the value of each one will vary, up to 1,200 points.</w:t>
      </w:r>
    </w:p>
    <w:p w14:paraId="0DACE11E" w14:textId="50E1785D" w:rsidR="001156DA" w:rsidRPr="00BD7A27" w:rsidRDefault="001156DA" w:rsidP="001156DA">
      <w:pPr>
        <w:pStyle w:val="ListParagraph"/>
        <w:numPr>
          <w:ilvl w:val="0"/>
          <w:numId w:val="23"/>
        </w:numPr>
        <w:rPr>
          <w:rFonts w:cstheme="minorHAnsi"/>
        </w:rPr>
      </w:pPr>
      <w:r w:rsidRPr="00BD7A27">
        <w:rPr>
          <w:rFonts w:cstheme="minorHAnsi"/>
        </w:rPr>
        <w:t>Assessments: One for each chapter discussed, value will vary, up to 1,000 points.</w:t>
      </w:r>
    </w:p>
    <w:p w14:paraId="74D372C8" w14:textId="0D4ECF02" w:rsidR="001156DA" w:rsidRPr="00BD7A27" w:rsidRDefault="001156DA" w:rsidP="001156DA">
      <w:pPr>
        <w:pStyle w:val="ListParagraph"/>
        <w:numPr>
          <w:ilvl w:val="0"/>
          <w:numId w:val="23"/>
        </w:numPr>
        <w:rPr>
          <w:rFonts w:cstheme="minorHAnsi"/>
        </w:rPr>
      </w:pPr>
      <w:r w:rsidRPr="00BD7A27">
        <w:rPr>
          <w:rFonts w:cstheme="minorHAnsi"/>
        </w:rPr>
        <w:t>PBL Project: two, one for each semester up to 200 points.</w:t>
      </w:r>
    </w:p>
    <w:p w14:paraId="236841F7" w14:textId="32F9AD43" w:rsidR="001156DA" w:rsidRPr="00BD7A27" w:rsidRDefault="001156DA" w:rsidP="001156DA">
      <w:pPr>
        <w:rPr>
          <w:rFonts w:cstheme="minorHAnsi"/>
          <w:b/>
          <w:bCs/>
        </w:rPr>
      </w:pPr>
      <w:r w:rsidRPr="00BD7A27">
        <w:rPr>
          <w:rFonts w:cstheme="minorHAnsi"/>
          <w:b/>
          <w:bCs/>
        </w:rPr>
        <w:t>Punctuation Summary</w:t>
      </w:r>
    </w:p>
    <w:tbl>
      <w:tblPr>
        <w:tblStyle w:val="GridTable4-Accent5"/>
        <w:tblW w:w="0" w:type="auto"/>
        <w:jc w:val="center"/>
        <w:tblLook w:val="04A0" w:firstRow="1" w:lastRow="0" w:firstColumn="1" w:lastColumn="0" w:noHBand="0" w:noVBand="1"/>
      </w:tblPr>
      <w:tblGrid>
        <w:gridCol w:w="1991"/>
        <w:gridCol w:w="1331"/>
      </w:tblGrid>
      <w:tr w:rsidR="001156DA" w:rsidRPr="00BD7A27" w14:paraId="03C44ACB" w14:textId="77777777" w:rsidTr="001156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1A082A" w14:textId="2A91C20B" w:rsidR="001156DA" w:rsidRPr="00BD7A27" w:rsidRDefault="001156DA" w:rsidP="001156DA">
            <w:pPr>
              <w:jc w:val="center"/>
              <w:rPr>
                <w:rFonts w:cstheme="minorHAnsi"/>
              </w:rPr>
            </w:pPr>
            <w:r w:rsidRPr="00BD7A27">
              <w:rPr>
                <w:rFonts w:cstheme="minorHAnsi"/>
              </w:rPr>
              <w:t>Instrument</w:t>
            </w:r>
          </w:p>
        </w:tc>
        <w:tc>
          <w:tcPr>
            <w:tcW w:w="0" w:type="auto"/>
          </w:tcPr>
          <w:p w14:paraId="64B80C7F" w14:textId="3716794B" w:rsidR="001156DA" w:rsidRPr="00BD7A27" w:rsidRDefault="001156DA" w:rsidP="001156DA">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Punctuation</w:t>
            </w:r>
          </w:p>
        </w:tc>
      </w:tr>
      <w:tr w:rsidR="001156DA" w:rsidRPr="00BD7A27" w14:paraId="3A75542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75FB61" w14:textId="63E2B19B" w:rsidR="001156DA" w:rsidRPr="00BD7A27" w:rsidRDefault="001156DA" w:rsidP="001156DA">
            <w:pPr>
              <w:rPr>
                <w:rFonts w:cstheme="minorHAnsi"/>
              </w:rPr>
            </w:pPr>
            <w:r w:rsidRPr="00BD7A27">
              <w:rPr>
                <w:rFonts w:cstheme="minorHAnsi"/>
              </w:rPr>
              <w:t>Tests</w:t>
            </w:r>
          </w:p>
        </w:tc>
        <w:tc>
          <w:tcPr>
            <w:tcW w:w="0" w:type="auto"/>
          </w:tcPr>
          <w:p w14:paraId="75398377" w14:textId="4DD46803"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0C5CF9F7"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2A59F9" w14:textId="1F205A00" w:rsidR="001156DA" w:rsidRPr="00BD7A27" w:rsidRDefault="001156DA" w:rsidP="001156DA">
            <w:pPr>
              <w:rPr>
                <w:rFonts w:cstheme="minorHAnsi"/>
              </w:rPr>
            </w:pPr>
            <w:r w:rsidRPr="00BD7A27">
              <w:rPr>
                <w:rFonts w:cstheme="minorHAnsi"/>
              </w:rPr>
              <w:t>Short Tests/quizzes</w:t>
            </w:r>
          </w:p>
        </w:tc>
        <w:tc>
          <w:tcPr>
            <w:tcW w:w="0" w:type="auto"/>
          </w:tcPr>
          <w:p w14:paraId="6DCA7E52" w14:textId="2D98A4AB"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1,200</w:t>
            </w:r>
          </w:p>
        </w:tc>
      </w:tr>
      <w:tr w:rsidR="001156DA" w:rsidRPr="00BD7A27" w14:paraId="037949D8"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EE3B0A" w14:textId="571C21F4" w:rsidR="001156DA" w:rsidRPr="00BD7A27" w:rsidRDefault="001156DA" w:rsidP="001156DA">
            <w:pPr>
              <w:rPr>
                <w:rFonts w:cstheme="minorHAnsi"/>
              </w:rPr>
            </w:pPr>
            <w:r w:rsidRPr="00BD7A27">
              <w:rPr>
                <w:rFonts w:cstheme="minorHAnsi"/>
              </w:rPr>
              <w:t>Assessments</w:t>
            </w:r>
          </w:p>
        </w:tc>
        <w:tc>
          <w:tcPr>
            <w:tcW w:w="0" w:type="auto"/>
          </w:tcPr>
          <w:p w14:paraId="7F5BE551" w14:textId="2E8AA252"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1,000</w:t>
            </w:r>
          </w:p>
        </w:tc>
      </w:tr>
      <w:tr w:rsidR="001156DA" w:rsidRPr="00BD7A27" w14:paraId="11B5F771" w14:textId="77777777" w:rsidTr="001156D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1288DB" w14:textId="13197840" w:rsidR="001156DA" w:rsidRPr="00BD7A27" w:rsidRDefault="001156DA" w:rsidP="001156DA">
            <w:pPr>
              <w:rPr>
                <w:rFonts w:cstheme="minorHAnsi"/>
              </w:rPr>
            </w:pPr>
            <w:r w:rsidRPr="00BD7A27">
              <w:rPr>
                <w:rFonts w:cstheme="minorHAnsi"/>
              </w:rPr>
              <w:t>PBL Project</w:t>
            </w:r>
          </w:p>
        </w:tc>
        <w:tc>
          <w:tcPr>
            <w:tcW w:w="0" w:type="auto"/>
          </w:tcPr>
          <w:p w14:paraId="65192BE6" w14:textId="0DBC2F0D" w:rsidR="001156DA" w:rsidRPr="00BD7A27" w:rsidRDefault="001156DA" w:rsidP="001156DA">
            <w:pPr>
              <w:cnfStyle w:val="000000000000" w:firstRow="0" w:lastRow="0" w:firstColumn="0" w:lastColumn="0" w:oddVBand="0" w:evenVBand="0" w:oddHBand="0" w:evenHBand="0" w:firstRowFirstColumn="0" w:firstRowLastColumn="0" w:lastRowFirstColumn="0" w:lastRowLastColumn="0"/>
              <w:rPr>
                <w:rFonts w:cstheme="minorHAnsi"/>
              </w:rPr>
            </w:pPr>
            <w:r w:rsidRPr="00BD7A27">
              <w:rPr>
                <w:rFonts w:cstheme="minorHAnsi"/>
              </w:rPr>
              <w:t>200</w:t>
            </w:r>
          </w:p>
        </w:tc>
      </w:tr>
      <w:tr w:rsidR="001156DA" w:rsidRPr="00BD7A27" w14:paraId="683E0935" w14:textId="77777777" w:rsidTr="001156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7DB33D" w14:textId="65F64B52" w:rsidR="001156DA" w:rsidRPr="00BD7A27" w:rsidRDefault="001156DA" w:rsidP="001156DA">
            <w:pPr>
              <w:jc w:val="right"/>
              <w:rPr>
                <w:rFonts w:cstheme="minorHAnsi"/>
              </w:rPr>
            </w:pPr>
            <w:r w:rsidRPr="00BD7A27">
              <w:rPr>
                <w:rFonts w:cstheme="minorHAnsi"/>
              </w:rPr>
              <w:t>Total:</w:t>
            </w:r>
          </w:p>
        </w:tc>
        <w:tc>
          <w:tcPr>
            <w:tcW w:w="0" w:type="auto"/>
          </w:tcPr>
          <w:p w14:paraId="3E51EEAC" w14:textId="3A4763D0" w:rsidR="001156DA" w:rsidRPr="00BD7A27" w:rsidRDefault="001156DA" w:rsidP="001156DA">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3,400</w:t>
            </w:r>
          </w:p>
        </w:tc>
      </w:tr>
    </w:tbl>
    <w:p w14:paraId="2F78BAC8" w14:textId="04D418A6" w:rsidR="001156DA" w:rsidRPr="00BD7A27" w:rsidRDefault="001156DA" w:rsidP="001156DA">
      <w:pPr>
        <w:rPr>
          <w:rFonts w:cstheme="minorHAnsi"/>
        </w:rPr>
      </w:pPr>
    </w:p>
    <w:p w14:paraId="57C25957" w14:textId="353E4BC9" w:rsidR="001156DA" w:rsidRPr="00BD7A27" w:rsidRDefault="001156DA" w:rsidP="001156DA">
      <w:pPr>
        <w:pStyle w:val="ListParagraph"/>
        <w:numPr>
          <w:ilvl w:val="0"/>
          <w:numId w:val="2"/>
        </w:numPr>
        <w:rPr>
          <w:rFonts w:cstheme="minorHAnsi"/>
          <w:b/>
          <w:bCs/>
        </w:rPr>
      </w:pPr>
      <w:r w:rsidRPr="00BD7A27">
        <w:rPr>
          <w:rFonts w:cstheme="minorHAnsi"/>
          <w:b/>
          <w:bCs/>
        </w:rPr>
        <w:t>EVALUATION CRITERIA</w:t>
      </w:r>
    </w:p>
    <w:p w14:paraId="31EE23EE" w14:textId="5144C92E" w:rsidR="001156DA" w:rsidRPr="00BD7A27" w:rsidRDefault="001156DA" w:rsidP="001156DA">
      <w:pPr>
        <w:pStyle w:val="ListParagraph"/>
        <w:rPr>
          <w:rFonts w:cstheme="minorHAnsi"/>
        </w:rPr>
      </w:pPr>
      <w:r w:rsidRPr="00BD7A27">
        <w:rPr>
          <w:rFonts w:cstheme="minorHAnsi"/>
        </w:rPr>
        <w:t>The evaluation</w:t>
      </w:r>
      <w:r w:rsidR="00331D2D" w:rsidRPr="00BD7A27">
        <w:rPr>
          <w:rFonts w:cstheme="minorHAnsi"/>
        </w:rPr>
        <w:t>/assessments</w:t>
      </w:r>
      <w:r w:rsidRPr="00BD7A27">
        <w:rPr>
          <w:rFonts w:cstheme="minorHAnsi"/>
        </w:rPr>
        <w:t xml:space="preserve"> instruments will have a value of 30 to 100 points, which will be automatically averaged by the computers of the Department of Education, and the following score will be assigned:</w:t>
      </w:r>
    </w:p>
    <w:p w14:paraId="464A4D65" w14:textId="77777777" w:rsidR="001156DA" w:rsidRPr="00BD7A27" w:rsidRDefault="001156DA" w:rsidP="001156DA">
      <w:pPr>
        <w:pStyle w:val="NormalWeb"/>
        <w:spacing w:before="26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100 a 090 – A </w:t>
      </w:r>
    </w:p>
    <w:p w14:paraId="2B87F801"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089 a 080 – B </w:t>
      </w:r>
    </w:p>
    <w:p w14:paraId="1A420FD0"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079 a 070 – C </w:t>
      </w:r>
    </w:p>
    <w:p w14:paraId="7365630B" w14:textId="77777777" w:rsidR="001156DA" w:rsidRPr="00BD7A27" w:rsidRDefault="001156DA" w:rsidP="00331D2D">
      <w:pPr>
        <w:pStyle w:val="NormalWeb"/>
        <w:spacing w:before="0" w:beforeAutospacing="0" w:after="0" w:afterAutospacing="0"/>
        <w:ind w:left="2160" w:firstLine="720"/>
        <w:rPr>
          <w:rFonts w:asciiTheme="minorHAnsi" w:hAnsiTheme="minorHAnsi" w:cstheme="minorHAnsi"/>
          <w:sz w:val="22"/>
          <w:szCs w:val="22"/>
        </w:rPr>
      </w:pPr>
      <w:r w:rsidRPr="00BD7A27">
        <w:rPr>
          <w:rFonts w:asciiTheme="minorHAnsi" w:hAnsiTheme="minorHAnsi" w:cstheme="minorHAnsi"/>
          <w:color w:val="000000"/>
          <w:sz w:val="22"/>
          <w:szCs w:val="22"/>
        </w:rPr>
        <w:t>069 a 060 – D </w:t>
      </w:r>
    </w:p>
    <w:p w14:paraId="13959DF3" w14:textId="049965A8" w:rsidR="001156DA" w:rsidRPr="00BD7A27" w:rsidRDefault="001156DA" w:rsidP="00331D2D">
      <w:pPr>
        <w:pStyle w:val="NormalWeb"/>
        <w:spacing w:before="0" w:beforeAutospacing="0" w:after="0" w:afterAutospacing="0"/>
        <w:ind w:left="2160" w:firstLine="720"/>
        <w:rPr>
          <w:rFonts w:asciiTheme="minorHAnsi" w:hAnsiTheme="minorHAnsi" w:cstheme="minorHAnsi"/>
          <w:color w:val="000000"/>
          <w:sz w:val="22"/>
          <w:szCs w:val="22"/>
        </w:rPr>
      </w:pPr>
      <w:r w:rsidRPr="00BD7A27">
        <w:rPr>
          <w:rFonts w:asciiTheme="minorHAnsi" w:hAnsiTheme="minorHAnsi" w:cstheme="minorHAnsi"/>
          <w:color w:val="000000"/>
          <w:sz w:val="22"/>
          <w:szCs w:val="22"/>
        </w:rPr>
        <w:t>059 a 000 – F</w:t>
      </w:r>
    </w:p>
    <w:p w14:paraId="0BDD96AE" w14:textId="77777777" w:rsidR="00331D2D" w:rsidRPr="00BD7A27" w:rsidRDefault="00331D2D" w:rsidP="00331D2D">
      <w:pPr>
        <w:pStyle w:val="NormalWeb"/>
        <w:spacing w:before="0" w:beforeAutospacing="0" w:after="0" w:afterAutospacing="0"/>
        <w:rPr>
          <w:rFonts w:asciiTheme="minorHAnsi" w:hAnsiTheme="minorHAnsi" w:cstheme="minorHAnsi"/>
          <w:sz w:val="22"/>
          <w:szCs w:val="22"/>
        </w:rPr>
      </w:pPr>
    </w:p>
    <w:p w14:paraId="5DD3CF02" w14:textId="3D671DCD" w:rsidR="001156DA" w:rsidRPr="00BD7A27" w:rsidRDefault="00331D2D" w:rsidP="001156DA">
      <w:pPr>
        <w:pStyle w:val="ListParagraph"/>
        <w:rPr>
          <w:rFonts w:cstheme="minorHAnsi"/>
        </w:rPr>
      </w:pPr>
      <w:r w:rsidRPr="00BD7A27">
        <w:rPr>
          <w:rFonts w:cstheme="minorHAnsi"/>
        </w:rPr>
        <w:t>The Evaluation/assessment instruments will be prepared as follows:</w:t>
      </w:r>
    </w:p>
    <w:tbl>
      <w:tblPr>
        <w:tblStyle w:val="GridTable4-Accent1"/>
        <w:tblW w:w="0" w:type="auto"/>
        <w:jc w:val="center"/>
        <w:tblLook w:val="04A0" w:firstRow="1" w:lastRow="0" w:firstColumn="1" w:lastColumn="0" w:noHBand="0" w:noVBand="1"/>
      </w:tblPr>
      <w:tblGrid>
        <w:gridCol w:w="2234"/>
        <w:gridCol w:w="1733"/>
      </w:tblGrid>
      <w:tr w:rsidR="00331D2D" w:rsidRPr="00BD7A27" w14:paraId="1FE95FBA" w14:textId="77777777" w:rsidTr="00331D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CB2288E" w14:textId="6DA0E490" w:rsidR="00331D2D" w:rsidRPr="00BD7A27" w:rsidRDefault="00331D2D" w:rsidP="00331D2D">
            <w:pPr>
              <w:pStyle w:val="ListParagraph"/>
              <w:ind w:left="0"/>
              <w:jc w:val="center"/>
              <w:rPr>
                <w:rFonts w:cstheme="minorHAnsi"/>
              </w:rPr>
            </w:pPr>
            <w:r w:rsidRPr="00BD7A27">
              <w:rPr>
                <w:rFonts w:cstheme="minorHAnsi"/>
              </w:rPr>
              <w:t>Tests</w:t>
            </w:r>
          </w:p>
        </w:tc>
        <w:tc>
          <w:tcPr>
            <w:tcW w:w="0" w:type="auto"/>
          </w:tcPr>
          <w:p w14:paraId="69CAB0B1" w14:textId="01DEB7D5" w:rsidR="00331D2D" w:rsidRPr="00BD7A27" w:rsidRDefault="00331D2D" w:rsidP="00331D2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rPr>
            </w:pPr>
            <w:r w:rsidRPr="00BD7A27">
              <w:rPr>
                <w:rFonts w:cstheme="minorHAnsi"/>
              </w:rPr>
              <w:t>Assessments</w:t>
            </w:r>
          </w:p>
        </w:tc>
      </w:tr>
      <w:tr w:rsidR="00331D2D" w:rsidRPr="00BD7A27" w14:paraId="2805167B" w14:textId="77777777" w:rsidTr="00331D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7E5FC4" w14:textId="4F9F59AC" w:rsidR="00331D2D" w:rsidRPr="00BD7A27" w:rsidRDefault="00331D2D" w:rsidP="00331D2D">
            <w:pPr>
              <w:rPr>
                <w:rFonts w:cstheme="minorHAnsi"/>
                <w:b w:val="0"/>
                <w:bCs w:val="0"/>
              </w:rPr>
            </w:pPr>
            <w:r w:rsidRPr="00BD7A27">
              <w:rPr>
                <w:rFonts w:cstheme="minorHAnsi"/>
                <w:b w:val="0"/>
                <w:bCs w:val="0"/>
              </w:rPr>
              <w:t>-Matches</w:t>
            </w:r>
          </w:p>
          <w:p w14:paraId="792CAAE1" w14:textId="77777777" w:rsidR="00331D2D" w:rsidRPr="00BD7A27" w:rsidRDefault="00331D2D" w:rsidP="00331D2D">
            <w:pPr>
              <w:rPr>
                <w:rFonts w:cstheme="minorHAnsi"/>
                <w:b w:val="0"/>
                <w:bCs w:val="0"/>
              </w:rPr>
            </w:pPr>
            <w:r w:rsidRPr="00BD7A27">
              <w:rPr>
                <w:rFonts w:cstheme="minorHAnsi"/>
                <w:b w:val="0"/>
                <w:bCs w:val="0"/>
              </w:rPr>
              <w:t>- Multiple choice</w:t>
            </w:r>
          </w:p>
          <w:p w14:paraId="41A48149" w14:textId="77777777" w:rsidR="00331D2D" w:rsidRPr="00BD7A27" w:rsidRDefault="00331D2D" w:rsidP="00331D2D">
            <w:pPr>
              <w:rPr>
                <w:rFonts w:cstheme="minorHAnsi"/>
                <w:b w:val="0"/>
                <w:bCs w:val="0"/>
              </w:rPr>
            </w:pPr>
            <w:r w:rsidRPr="00BD7A27">
              <w:rPr>
                <w:rFonts w:cstheme="minorHAnsi"/>
                <w:b w:val="0"/>
                <w:bCs w:val="0"/>
              </w:rPr>
              <w:t>- Discussion questions</w:t>
            </w:r>
          </w:p>
          <w:p w14:paraId="5F00979F" w14:textId="77777777" w:rsidR="00331D2D" w:rsidRPr="00BD7A27" w:rsidRDefault="00331D2D" w:rsidP="00331D2D">
            <w:pPr>
              <w:rPr>
                <w:rFonts w:cstheme="minorHAnsi"/>
                <w:b w:val="0"/>
                <w:bCs w:val="0"/>
              </w:rPr>
            </w:pPr>
            <w:r w:rsidRPr="00BD7A27">
              <w:rPr>
                <w:rFonts w:cstheme="minorHAnsi"/>
                <w:b w:val="0"/>
                <w:bCs w:val="0"/>
              </w:rPr>
              <w:t>- Fill blanks</w:t>
            </w:r>
          </w:p>
          <w:p w14:paraId="34C5A141" w14:textId="77777777" w:rsidR="00331D2D" w:rsidRPr="00BD7A27" w:rsidRDefault="00331D2D" w:rsidP="00331D2D">
            <w:pPr>
              <w:rPr>
                <w:rFonts w:cstheme="minorHAnsi"/>
                <w:b w:val="0"/>
                <w:bCs w:val="0"/>
              </w:rPr>
            </w:pPr>
            <w:r w:rsidRPr="00BD7A27">
              <w:rPr>
                <w:rFonts w:cstheme="minorHAnsi"/>
                <w:b w:val="0"/>
                <w:bCs w:val="0"/>
              </w:rPr>
              <w:t>- True or false</w:t>
            </w:r>
          </w:p>
          <w:p w14:paraId="1CC80312" w14:textId="77777777" w:rsidR="00331D2D" w:rsidRPr="00BD7A27" w:rsidRDefault="00331D2D" w:rsidP="00331D2D">
            <w:pPr>
              <w:rPr>
                <w:rFonts w:cstheme="minorHAnsi"/>
                <w:b w:val="0"/>
                <w:bCs w:val="0"/>
              </w:rPr>
            </w:pPr>
            <w:r w:rsidRPr="00BD7A27">
              <w:rPr>
                <w:rFonts w:cstheme="minorHAnsi"/>
                <w:b w:val="0"/>
                <w:bCs w:val="0"/>
              </w:rPr>
              <w:t>- Maps</w:t>
            </w:r>
          </w:p>
          <w:p w14:paraId="402A95D1" w14:textId="77777777" w:rsidR="00331D2D" w:rsidRPr="00BD7A27" w:rsidRDefault="00331D2D" w:rsidP="00331D2D">
            <w:pPr>
              <w:rPr>
                <w:rFonts w:cstheme="minorHAnsi"/>
                <w:b w:val="0"/>
                <w:bCs w:val="0"/>
              </w:rPr>
            </w:pPr>
            <w:r w:rsidRPr="00BD7A27">
              <w:rPr>
                <w:rFonts w:cstheme="minorHAnsi"/>
                <w:b w:val="0"/>
                <w:bCs w:val="0"/>
              </w:rPr>
              <w:t>- Identify</w:t>
            </w:r>
          </w:p>
          <w:p w14:paraId="3CC24952" w14:textId="77777777" w:rsidR="00331D2D" w:rsidRPr="00BD7A27" w:rsidRDefault="00331D2D" w:rsidP="00331D2D">
            <w:pPr>
              <w:rPr>
                <w:rFonts w:cstheme="minorHAnsi"/>
                <w:b w:val="0"/>
                <w:bCs w:val="0"/>
              </w:rPr>
            </w:pPr>
            <w:r w:rsidRPr="00BD7A27">
              <w:rPr>
                <w:rFonts w:cstheme="minorHAnsi"/>
                <w:b w:val="0"/>
                <w:bCs w:val="0"/>
              </w:rPr>
              <w:t>- Appraisal Techniques</w:t>
            </w:r>
          </w:p>
          <w:p w14:paraId="570A2BD9" w14:textId="048392D4" w:rsidR="00331D2D" w:rsidRPr="00BD7A27" w:rsidRDefault="00331D2D" w:rsidP="00331D2D">
            <w:pPr>
              <w:pStyle w:val="ListParagraph"/>
              <w:ind w:left="0"/>
              <w:rPr>
                <w:rFonts w:cstheme="minorHAnsi"/>
              </w:rPr>
            </w:pPr>
            <w:r w:rsidRPr="00BD7A27">
              <w:rPr>
                <w:rFonts w:cstheme="minorHAnsi"/>
                <w:b w:val="0"/>
                <w:bCs w:val="0"/>
              </w:rPr>
              <w:t>- Among others.</w:t>
            </w:r>
          </w:p>
        </w:tc>
        <w:tc>
          <w:tcPr>
            <w:tcW w:w="0" w:type="auto"/>
          </w:tcPr>
          <w:p w14:paraId="1DFC136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Oral reports</w:t>
            </w:r>
          </w:p>
          <w:p w14:paraId="6A80C076"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Written reports</w:t>
            </w:r>
          </w:p>
          <w:p w14:paraId="6864669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News Analysis</w:t>
            </w:r>
          </w:p>
          <w:p w14:paraId="6EC105D2"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Collage</w:t>
            </w:r>
          </w:p>
          <w:p w14:paraId="7E094E5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Briefcase</w:t>
            </w:r>
          </w:p>
          <w:p w14:paraId="4610100A"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Caricatures</w:t>
            </w:r>
          </w:p>
          <w:p w14:paraId="714429C5"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Team work</w:t>
            </w:r>
          </w:p>
          <w:p w14:paraId="5F03581C"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Posters</w:t>
            </w:r>
          </w:p>
          <w:p w14:paraId="1E581998" w14:textId="77777777" w:rsidR="00331D2D" w:rsidRPr="00BD7A27" w:rsidRDefault="00331D2D" w:rsidP="00331D2D">
            <w:pPr>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Concept maps</w:t>
            </w:r>
          </w:p>
          <w:p w14:paraId="3C411666" w14:textId="34DA9384" w:rsidR="00331D2D" w:rsidRPr="00BD7A27" w:rsidRDefault="00331D2D" w:rsidP="00331D2D">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sidRPr="00BD7A27">
              <w:rPr>
                <w:rFonts w:cstheme="minorHAnsi"/>
              </w:rPr>
              <w:t>- Among others.</w:t>
            </w:r>
          </w:p>
        </w:tc>
      </w:tr>
    </w:tbl>
    <w:p w14:paraId="37EF0821" w14:textId="36FE7474" w:rsidR="00331D2D" w:rsidRPr="00BD7A27" w:rsidRDefault="00331D2D" w:rsidP="001156DA">
      <w:pPr>
        <w:pStyle w:val="ListParagraph"/>
        <w:rPr>
          <w:rFonts w:cstheme="minorHAnsi"/>
        </w:rPr>
      </w:pPr>
      <w:r w:rsidRPr="00BD7A27">
        <w:rPr>
          <w:rFonts w:cstheme="minorHAnsi"/>
        </w:rPr>
        <w:t xml:space="preserve">The "assessments" will be evaluated using a rubric that will be provided to the student days before assigning the corresponding work. </w:t>
      </w:r>
    </w:p>
    <w:p w14:paraId="5AC65C9B" w14:textId="77777777" w:rsidR="00331D2D" w:rsidRPr="00BD7A27" w:rsidRDefault="00331D2D" w:rsidP="001156DA">
      <w:pPr>
        <w:pStyle w:val="ListParagraph"/>
        <w:rPr>
          <w:rFonts w:cstheme="minorHAnsi"/>
        </w:rPr>
      </w:pPr>
    </w:p>
    <w:p w14:paraId="18C50863" w14:textId="7B6128B6" w:rsidR="00331D2D" w:rsidRPr="00BD7A27" w:rsidRDefault="00331D2D" w:rsidP="00331D2D">
      <w:pPr>
        <w:pStyle w:val="ListParagraph"/>
        <w:numPr>
          <w:ilvl w:val="0"/>
          <w:numId w:val="2"/>
        </w:numPr>
        <w:rPr>
          <w:rFonts w:cstheme="minorHAnsi"/>
          <w:b/>
          <w:bCs/>
        </w:rPr>
      </w:pPr>
      <w:r w:rsidRPr="00BD7A27">
        <w:rPr>
          <w:rFonts w:cstheme="minorHAnsi"/>
          <w:b/>
          <w:bCs/>
        </w:rPr>
        <w:t>Materials</w:t>
      </w:r>
    </w:p>
    <w:p w14:paraId="5963C567" w14:textId="2D2B26A1" w:rsidR="00331D2D" w:rsidRPr="00BD7A27" w:rsidRDefault="00331D2D" w:rsidP="00331D2D">
      <w:pPr>
        <w:pStyle w:val="ListParagraph"/>
        <w:numPr>
          <w:ilvl w:val="0"/>
          <w:numId w:val="25"/>
        </w:numPr>
        <w:rPr>
          <w:rFonts w:cstheme="minorHAnsi"/>
        </w:rPr>
      </w:pPr>
      <w:r w:rsidRPr="00BD7A27">
        <w:rPr>
          <w:rFonts w:cstheme="minorHAnsi"/>
        </w:rPr>
        <w:t>Maps</w:t>
      </w:r>
    </w:p>
    <w:p w14:paraId="6B75AE8D" w14:textId="12CAD35D" w:rsidR="00331D2D" w:rsidRPr="00BD7A27" w:rsidRDefault="00331D2D" w:rsidP="00331D2D">
      <w:pPr>
        <w:pStyle w:val="ListParagraph"/>
        <w:numPr>
          <w:ilvl w:val="0"/>
          <w:numId w:val="25"/>
        </w:numPr>
        <w:rPr>
          <w:rFonts w:cstheme="minorHAnsi"/>
        </w:rPr>
      </w:pPr>
      <w:r w:rsidRPr="00BD7A27">
        <w:rPr>
          <w:rFonts w:cstheme="minorHAnsi"/>
        </w:rPr>
        <w:t>Rule</w:t>
      </w:r>
    </w:p>
    <w:p w14:paraId="0A1B520F" w14:textId="72C82586" w:rsidR="00331D2D" w:rsidRPr="00BD7A27" w:rsidRDefault="00331D2D" w:rsidP="00331D2D">
      <w:pPr>
        <w:pStyle w:val="ListParagraph"/>
        <w:numPr>
          <w:ilvl w:val="0"/>
          <w:numId w:val="25"/>
        </w:numPr>
        <w:rPr>
          <w:rFonts w:cstheme="minorHAnsi"/>
        </w:rPr>
      </w:pPr>
      <w:r w:rsidRPr="00BD7A27">
        <w:rPr>
          <w:rFonts w:cstheme="minorHAnsi"/>
        </w:rPr>
        <w:t>Laptop (Sometimes)</w:t>
      </w:r>
    </w:p>
    <w:p w14:paraId="035484FD" w14:textId="04A243F3" w:rsidR="00331D2D" w:rsidRPr="00BD7A27" w:rsidRDefault="00331D2D" w:rsidP="00331D2D">
      <w:pPr>
        <w:pStyle w:val="ListParagraph"/>
        <w:numPr>
          <w:ilvl w:val="0"/>
          <w:numId w:val="25"/>
        </w:numPr>
        <w:rPr>
          <w:rFonts w:cstheme="minorHAnsi"/>
        </w:rPr>
      </w:pPr>
      <w:r w:rsidRPr="00BD7A27">
        <w:rPr>
          <w:rFonts w:cstheme="minorHAnsi"/>
        </w:rPr>
        <w:t>Notebook</w:t>
      </w:r>
    </w:p>
    <w:p w14:paraId="60156910" w14:textId="63492A30" w:rsidR="00331D2D" w:rsidRPr="00BD7A27" w:rsidRDefault="00331D2D" w:rsidP="00331D2D">
      <w:pPr>
        <w:pStyle w:val="ListParagraph"/>
        <w:numPr>
          <w:ilvl w:val="0"/>
          <w:numId w:val="25"/>
        </w:numPr>
        <w:rPr>
          <w:rFonts w:cstheme="minorHAnsi"/>
        </w:rPr>
      </w:pPr>
      <w:r w:rsidRPr="00BD7A27">
        <w:rPr>
          <w:rFonts w:cstheme="minorHAnsi"/>
        </w:rPr>
        <w:t>Pen or Pencil</w:t>
      </w:r>
    </w:p>
    <w:p w14:paraId="08E45D3D" w14:textId="6EBB085C" w:rsidR="00331D2D" w:rsidRPr="00BD7A27" w:rsidRDefault="00331D2D" w:rsidP="00331D2D">
      <w:pPr>
        <w:pStyle w:val="ListParagraph"/>
        <w:numPr>
          <w:ilvl w:val="0"/>
          <w:numId w:val="25"/>
        </w:numPr>
        <w:rPr>
          <w:rFonts w:cstheme="minorHAnsi"/>
        </w:rPr>
      </w:pPr>
      <w:r w:rsidRPr="00BD7A27">
        <w:rPr>
          <w:rFonts w:cstheme="minorHAnsi"/>
        </w:rPr>
        <w:lastRenderedPageBreak/>
        <w:t>Among other</w:t>
      </w:r>
      <w:r w:rsidR="00693FA3" w:rsidRPr="00BD7A27">
        <w:rPr>
          <w:rFonts w:cstheme="minorHAnsi"/>
        </w:rPr>
        <w:t xml:space="preserve"> that will be requested in advance.</w:t>
      </w:r>
    </w:p>
    <w:p w14:paraId="183CA09E" w14:textId="77777777" w:rsidR="00693FA3" w:rsidRPr="00BD7A27" w:rsidRDefault="00693FA3" w:rsidP="00693FA3">
      <w:pPr>
        <w:pStyle w:val="ListParagraph"/>
        <w:rPr>
          <w:rFonts w:cstheme="minorHAnsi"/>
        </w:rPr>
      </w:pPr>
    </w:p>
    <w:p w14:paraId="2CFB2139" w14:textId="4461B154" w:rsidR="00693FA3" w:rsidRPr="00BD7A27" w:rsidRDefault="00693FA3" w:rsidP="00693FA3">
      <w:pPr>
        <w:pStyle w:val="ListParagraph"/>
        <w:numPr>
          <w:ilvl w:val="0"/>
          <w:numId w:val="2"/>
        </w:numPr>
        <w:rPr>
          <w:rFonts w:cstheme="minorHAnsi"/>
          <w:b/>
          <w:bCs/>
        </w:rPr>
      </w:pPr>
      <w:r w:rsidRPr="00BD7A27">
        <w:rPr>
          <w:rFonts w:cstheme="minorHAnsi"/>
          <w:b/>
          <w:bCs/>
        </w:rPr>
        <w:t>Rules, Politics and Procedure of the Class</w:t>
      </w:r>
    </w:p>
    <w:p w14:paraId="72DCC66B" w14:textId="449B7263" w:rsidR="00693FA3" w:rsidRPr="00BD7A27" w:rsidRDefault="00693FA3" w:rsidP="00693FA3">
      <w:pPr>
        <w:pStyle w:val="ListParagraph"/>
        <w:rPr>
          <w:rFonts w:cstheme="minorHAnsi"/>
        </w:rPr>
      </w:pPr>
      <w:r w:rsidRPr="00BD7A27">
        <w:rPr>
          <w:rFonts w:cstheme="minorHAnsi"/>
        </w:rPr>
        <w:t>As part of maintaining an appropriate classroom environment, the following standards are established:</w:t>
      </w:r>
    </w:p>
    <w:p w14:paraId="3084A124" w14:textId="77777777" w:rsidR="00693FA3" w:rsidRPr="00BD7A27" w:rsidRDefault="00693FA3" w:rsidP="00693FA3">
      <w:pPr>
        <w:pStyle w:val="ListParagraph"/>
        <w:numPr>
          <w:ilvl w:val="0"/>
          <w:numId w:val="26"/>
        </w:numPr>
        <w:rPr>
          <w:rFonts w:cstheme="minorHAnsi"/>
        </w:rPr>
      </w:pPr>
      <w:r w:rsidRPr="00BD7A27">
        <w:rPr>
          <w:rFonts w:cstheme="minorHAnsi"/>
        </w:rPr>
        <w:t>The student must be in the classroom at class time. Failure to be there at class time will be considered tardy and will be sent to the office to find an excuse.</w:t>
      </w:r>
    </w:p>
    <w:p w14:paraId="308AFA1F" w14:textId="1B49E006" w:rsidR="00693FA3" w:rsidRPr="00BD7A27" w:rsidRDefault="00693FA3" w:rsidP="00693FA3">
      <w:pPr>
        <w:pStyle w:val="ListParagraph"/>
        <w:numPr>
          <w:ilvl w:val="0"/>
          <w:numId w:val="26"/>
        </w:numPr>
        <w:rPr>
          <w:rFonts w:cstheme="minorHAnsi"/>
        </w:rPr>
      </w:pPr>
      <w:r w:rsidRPr="00BD7A27">
        <w:rPr>
          <w:rFonts w:cstheme="minorHAnsi"/>
        </w:rPr>
        <w:t>2. If you are absent, you must bring an excuse from your father, mother, or person in charge.</w:t>
      </w:r>
    </w:p>
    <w:p w14:paraId="7C240005" w14:textId="3B334CC8" w:rsidR="00693FA3" w:rsidRPr="00BD7A27" w:rsidRDefault="00693FA3" w:rsidP="00693FA3">
      <w:pPr>
        <w:pStyle w:val="ListParagraph"/>
        <w:numPr>
          <w:ilvl w:val="0"/>
          <w:numId w:val="26"/>
        </w:numPr>
        <w:rPr>
          <w:rFonts w:cstheme="minorHAnsi"/>
        </w:rPr>
      </w:pPr>
      <w:r w:rsidRPr="00BD7A27">
        <w:rPr>
          <w:rFonts w:cstheme="minorHAnsi"/>
        </w:rPr>
        <w:t>The student must have appropriate conduct in the classroom.</w:t>
      </w:r>
    </w:p>
    <w:p w14:paraId="3A156FD8" w14:textId="6BE42F40" w:rsidR="00693FA3" w:rsidRPr="00BD7A27" w:rsidRDefault="00693FA3" w:rsidP="00693FA3">
      <w:pPr>
        <w:pStyle w:val="ListParagraph"/>
        <w:numPr>
          <w:ilvl w:val="0"/>
          <w:numId w:val="26"/>
        </w:numPr>
        <w:rPr>
          <w:rFonts w:cstheme="minorHAnsi"/>
        </w:rPr>
      </w:pPr>
      <w:r w:rsidRPr="00BD7A27">
        <w:rPr>
          <w:rFonts w:cstheme="minorHAnsi"/>
        </w:rPr>
        <w:t>The student who is absent from an exam must present an excuse and it will be evaluated by the teacher. In case of assigning a make-up exam, it will be on the day and at the time agreed by the teacher. If you are absent to make up, you will automatically be given a FAILURE (F) note.</w:t>
      </w:r>
    </w:p>
    <w:p w14:paraId="2BF59A6B" w14:textId="55024937" w:rsidR="00693FA3" w:rsidRPr="00BD7A27" w:rsidRDefault="00693FA3" w:rsidP="00693FA3">
      <w:pPr>
        <w:pStyle w:val="ListParagraph"/>
        <w:numPr>
          <w:ilvl w:val="0"/>
          <w:numId w:val="26"/>
        </w:numPr>
        <w:rPr>
          <w:rFonts w:cstheme="minorHAnsi"/>
        </w:rPr>
      </w:pPr>
      <w:r w:rsidRPr="00BD7A27">
        <w:rPr>
          <w:rFonts w:cstheme="minorHAnsi"/>
        </w:rPr>
        <w:t>Short tests/quizzes will not be warned and will not be made up.</w:t>
      </w:r>
    </w:p>
    <w:p w14:paraId="53BFB5D8" w14:textId="1872CBA5" w:rsidR="00693FA3" w:rsidRPr="00BD7A27" w:rsidRDefault="00693FA3" w:rsidP="00693FA3">
      <w:pPr>
        <w:pStyle w:val="ListParagraph"/>
        <w:numPr>
          <w:ilvl w:val="0"/>
          <w:numId w:val="26"/>
        </w:numPr>
        <w:rPr>
          <w:rFonts w:cstheme="minorHAnsi"/>
        </w:rPr>
      </w:pPr>
      <w:r w:rsidRPr="00BD7A27">
        <w:rPr>
          <w:rFonts w:cstheme="minorHAnsi"/>
        </w:rPr>
        <w:t>Written assignments or other evaluation materials will be accepted after the due date only on extraordinary occasions. 5 points will be deducted for assignments and 10 points for projects and special jobs per day of delay. IT IS THE STUDENT'S RESPONSIBILITY TO MAKE THEM ARRIVE ON THE DAY OF DELIVERY. IF YOU DO NOT DELIVER THEM, YOU WILL BE AUTOMATICALLY GIVEN ZERO (0).</w:t>
      </w:r>
    </w:p>
    <w:p w14:paraId="06FB46CC" w14:textId="57EA3A7F" w:rsidR="00693FA3" w:rsidRPr="00BD7A27" w:rsidRDefault="00693FA3" w:rsidP="00693FA3">
      <w:pPr>
        <w:pStyle w:val="ListParagraph"/>
        <w:numPr>
          <w:ilvl w:val="0"/>
          <w:numId w:val="26"/>
        </w:numPr>
        <w:rPr>
          <w:rFonts w:cstheme="minorHAnsi"/>
        </w:rPr>
      </w:pPr>
      <w:r w:rsidRPr="00BD7A27">
        <w:rPr>
          <w:rFonts w:cstheme="minorHAnsi"/>
        </w:rPr>
        <w:t>The student who damages, breaks, or commits a vandal act to any book or electronic and non-electronic equipment owned by the teacher and / or the Puerto Rico Department of Education, must replace it or pay the cost of the equipment or book. A complaint will be immediately filed with the Police Department and taken to the Court of Justice.</w:t>
      </w:r>
    </w:p>
    <w:p w14:paraId="4FD30030" w14:textId="4A1F85C8" w:rsidR="00693FA3" w:rsidRPr="00BD7A27" w:rsidRDefault="00693FA3" w:rsidP="00693FA3">
      <w:pPr>
        <w:pStyle w:val="ListParagraph"/>
        <w:numPr>
          <w:ilvl w:val="0"/>
          <w:numId w:val="26"/>
        </w:numPr>
        <w:rPr>
          <w:rFonts w:cstheme="minorHAnsi"/>
        </w:rPr>
      </w:pPr>
      <w:r w:rsidRPr="00BD7A27">
        <w:rPr>
          <w:rFonts w:cstheme="minorHAnsi"/>
        </w:rPr>
        <w:t>The student who is disrespectful to the teacher will be referred to the Counselor, Social Worker, or the Principal. If the disrespect is repeated on two or more occasions, a complaint will be immediately filed with the Police Department and taken to the Court of Justice.</w:t>
      </w:r>
    </w:p>
    <w:p w14:paraId="28DB22DD" w14:textId="379A5FA2" w:rsidR="004E5300" w:rsidRDefault="004E5300" w:rsidP="00331D2D">
      <w:pPr>
        <w:ind w:left="360"/>
        <w:rPr>
          <w:rFonts w:cstheme="minorHAnsi"/>
        </w:rPr>
      </w:pPr>
    </w:p>
    <w:p w14:paraId="775E8EA0" w14:textId="77777777" w:rsidR="009765E2" w:rsidRPr="009765E2" w:rsidRDefault="009765E2" w:rsidP="009765E2">
      <w:pPr>
        <w:rPr>
          <w:rFonts w:cstheme="minorHAnsi"/>
        </w:rPr>
      </w:pPr>
      <w:r w:rsidRPr="009765E2">
        <w:rPr>
          <w:rFonts w:cstheme="minorHAnsi"/>
        </w:rPr>
        <w:t>Certified by:</w:t>
      </w:r>
    </w:p>
    <w:p w14:paraId="01928578" w14:textId="77777777" w:rsidR="009765E2" w:rsidRPr="009765E2" w:rsidRDefault="009765E2" w:rsidP="009765E2">
      <w:pPr>
        <w:rPr>
          <w:rFonts w:cstheme="minorHAnsi"/>
        </w:rPr>
      </w:pPr>
      <w:r w:rsidRPr="009765E2">
        <w:rPr>
          <w:rFonts w:cstheme="minorHAnsi"/>
        </w:rPr>
        <w:t>____________________________________________</w:t>
      </w:r>
    </w:p>
    <w:p w14:paraId="6D16EB16" w14:textId="77777777" w:rsidR="009765E2" w:rsidRPr="009765E2" w:rsidRDefault="009765E2" w:rsidP="009765E2">
      <w:pPr>
        <w:pStyle w:val="NoSpacing"/>
      </w:pPr>
      <w:r w:rsidRPr="009765E2">
        <w:t>Dr. Frances M. Mercado Rivera</w:t>
      </w:r>
    </w:p>
    <w:p w14:paraId="38538964" w14:textId="4CDA8B50" w:rsidR="004E5300" w:rsidRDefault="009765E2" w:rsidP="009765E2">
      <w:pPr>
        <w:pStyle w:val="NoSpacing"/>
      </w:pPr>
      <w:r>
        <w:t>School Principal</w:t>
      </w:r>
      <w:r w:rsidR="004E5300">
        <w:br w:type="page"/>
      </w:r>
    </w:p>
    <w:p w14:paraId="2AB6885F" w14:textId="4CB3D228" w:rsidR="00331D2D" w:rsidRDefault="00F11397" w:rsidP="00506791">
      <w:pPr>
        <w:ind w:left="360"/>
        <w:jc w:val="right"/>
        <w:rPr>
          <w:rFonts w:cstheme="minorHAnsi"/>
        </w:rPr>
      </w:pPr>
      <w:r>
        <w:rPr>
          <w:rFonts w:cstheme="minorHAnsi"/>
        </w:rPr>
        <w:lastRenderedPageBreak/>
        <w:t>A</w:t>
      </w:r>
      <w:r w:rsidR="0060508F">
        <w:rPr>
          <w:rFonts w:cstheme="minorHAnsi"/>
        </w:rPr>
        <w:t>nnex</w:t>
      </w:r>
      <w:r w:rsidR="00506791">
        <w:rPr>
          <w:rFonts w:cstheme="minorHAnsi"/>
        </w:rPr>
        <w:t xml:space="preserve"> 1</w:t>
      </w:r>
    </w:p>
    <w:p w14:paraId="6BDEB8FD" w14:textId="400F8FA1" w:rsidR="00C5238C" w:rsidRPr="00C5238C" w:rsidRDefault="00C5238C" w:rsidP="00C14EEE">
      <w:pPr>
        <w:ind w:left="360"/>
        <w:jc w:val="center"/>
        <w:rPr>
          <w:rFonts w:cstheme="minorHAnsi"/>
        </w:rPr>
      </w:pPr>
      <w:r w:rsidRPr="00C5238C">
        <w:rPr>
          <w:rFonts w:cstheme="minorHAnsi"/>
          <w:b/>
          <w:bCs/>
        </w:rPr>
        <w:t>INSTRUCTIONS FOR ASSIGNED TOPIC WORKS</w:t>
      </w:r>
    </w:p>
    <w:p w14:paraId="70594FD5" w14:textId="77777777" w:rsidR="00F04741" w:rsidRDefault="00C5238C" w:rsidP="00F04741">
      <w:pPr>
        <w:pStyle w:val="ListParagraph"/>
        <w:numPr>
          <w:ilvl w:val="0"/>
          <w:numId w:val="29"/>
        </w:numPr>
        <w:rPr>
          <w:rFonts w:cstheme="minorHAnsi"/>
        </w:rPr>
      </w:pPr>
      <w:r w:rsidRPr="00F04741">
        <w:rPr>
          <w:rFonts w:cstheme="minorHAnsi"/>
        </w:rPr>
        <w:t xml:space="preserve">Delivery date: </w:t>
      </w:r>
      <w:r w:rsidRPr="00F04741">
        <w:rPr>
          <w:rFonts w:cstheme="minorHAnsi"/>
          <w:b/>
          <w:bCs/>
          <w:u w:val="single"/>
        </w:rPr>
        <w:t>The student will be provided with enough time to be able to do it</w:t>
      </w:r>
      <w:r w:rsidRPr="00F04741">
        <w:rPr>
          <w:rFonts w:cstheme="minorHAnsi"/>
        </w:rPr>
        <w:t>. </w:t>
      </w:r>
    </w:p>
    <w:p w14:paraId="6CC746FD" w14:textId="77777777" w:rsidR="00F04741" w:rsidRDefault="00C5238C" w:rsidP="00F04741">
      <w:pPr>
        <w:pStyle w:val="ListParagraph"/>
        <w:numPr>
          <w:ilvl w:val="0"/>
          <w:numId w:val="29"/>
        </w:numPr>
        <w:rPr>
          <w:rFonts w:cstheme="minorHAnsi"/>
        </w:rPr>
      </w:pPr>
      <w:r w:rsidRPr="00F04741">
        <w:rPr>
          <w:rFonts w:cstheme="minorHAnsi"/>
        </w:rPr>
        <w:t>The works that are not delivered on the dates provided will have failure (F) in them. </w:t>
      </w:r>
    </w:p>
    <w:p w14:paraId="70A95428" w14:textId="15F4D620" w:rsidR="00C5238C" w:rsidRPr="00F04741" w:rsidRDefault="00C5238C" w:rsidP="00F04741">
      <w:pPr>
        <w:pStyle w:val="ListParagraph"/>
        <w:numPr>
          <w:ilvl w:val="0"/>
          <w:numId w:val="29"/>
        </w:numPr>
        <w:rPr>
          <w:rFonts w:cstheme="minorHAnsi"/>
        </w:rPr>
      </w:pPr>
      <w:r w:rsidRPr="00F04741">
        <w:rPr>
          <w:rFonts w:cstheme="minorHAnsi"/>
        </w:rPr>
        <w:t>The score of the works will be divided as follows: </w:t>
      </w:r>
    </w:p>
    <w:p w14:paraId="2B0E86A2" w14:textId="2C92765E" w:rsidR="00C5238C" w:rsidRPr="00F04741" w:rsidRDefault="00C5238C" w:rsidP="00F04741">
      <w:pPr>
        <w:pStyle w:val="ListParagraph"/>
        <w:numPr>
          <w:ilvl w:val="0"/>
          <w:numId w:val="30"/>
        </w:numPr>
        <w:rPr>
          <w:rFonts w:cstheme="minorHAnsi"/>
        </w:rPr>
      </w:pPr>
      <w:r w:rsidRPr="00F04741">
        <w:rPr>
          <w:rFonts w:cstheme="minorHAnsi"/>
        </w:rPr>
        <w:t xml:space="preserve">The written presentation </w:t>
      </w:r>
      <w:r w:rsidRPr="00F04741">
        <w:rPr>
          <w:rFonts w:cstheme="minorHAnsi"/>
          <w:b/>
          <w:bCs/>
        </w:rPr>
        <w:t>(100 points) </w:t>
      </w:r>
    </w:p>
    <w:p w14:paraId="674FB151" w14:textId="369E41F1" w:rsidR="00C5238C" w:rsidRPr="00F04741" w:rsidRDefault="00C5238C" w:rsidP="00F04741">
      <w:pPr>
        <w:pStyle w:val="ListParagraph"/>
        <w:numPr>
          <w:ilvl w:val="0"/>
          <w:numId w:val="30"/>
        </w:numPr>
        <w:rPr>
          <w:rFonts w:cstheme="minorHAnsi"/>
        </w:rPr>
      </w:pPr>
      <w:r w:rsidRPr="00F04741">
        <w:rPr>
          <w:rFonts w:cstheme="minorHAnsi"/>
        </w:rPr>
        <w:t xml:space="preserve">The oral presentation. </w:t>
      </w:r>
      <w:r w:rsidRPr="00F04741">
        <w:rPr>
          <w:rFonts w:cstheme="minorHAnsi"/>
          <w:b/>
          <w:bCs/>
        </w:rPr>
        <w:t>(100 points) </w:t>
      </w:r>
    </w:p>
    <w:p w14:paraId="775260AA" w14:textId="77777777" w:rsidR="00C5238C" w:rsidRPr="00C5238C" w:rsidRDefault="00C5238C" w:rsidP="00F04741">
      <w:pPr>
        <w:ind w:left="2160" w:firstLine="720"/>
        <w:rPr>
          <w:rFonts w:cstheme="minorHAnsi"/>
        </w:rPr>
      </w:pPr>
      <w:r w:rsidRPr="00C5238C">
        <w:rPr>
          <w:rFonts w:cstheme="minorHAnsi"/>
          <w:b/>
          <w:bCs/>
        </w:rPr>
        <w:t>Total: (200 points) </w:t>
      </w:r>
    </w:p>
    <w:p w14:paraId="2E535DB5" w14:textId="7D7D2EEB" w:rsidR="00C5238C" w:rsidRPr="00AC29E5" w:rsidRDefault="00C5238C" w:rsidP="00AC29E5">
      <w:pPr>
        <w:pStyle w:val="ListParagraph"/>
        <w:numPr>
          <w:ilvl w:val="0"/>
          <w:numId w:val="29"/>
        </w:numPr>
        <w:rPr>
          <w:rFonts w:cstheme="minorHAnsi"/>
        </w:rPr>
      </w:pPr>
      <w:r w:rsidRPr="00AC29E5">
        <w:rPr>
          <w:rFonts w:cstheme="minorHAnsi"/>
        </w:rPr>
        <w:t>They should not be delivered in a folder. They will be delivered stapled in the top left corner of the paper.  </w:t>
      </w:r>
    </w:p>
    <w:p w14:paraId="4F3EBDA6" w14:textId="32BED25F" w:rsidR="00C5238C" w:rsidRPr="00AC29E5" w:rsidRDefault="00C5238C" w:rsidP="00AC29E5">
      <w:pPr>
        <w:pStyle w:val="ListParagraph"/>
        <w:numPr>
          <w:ilvl w:val="0"/>
          <w:numId w:val="29"/>
        </w:numPr>
        <w:rPr>
          <w:rFonts w:cstheme="minorHAnsi"/>
        </w:rPr>
      </w:pPr>
      <w:r w:rsidRPr="00AC29E5">
        <w:rPr>
          <w:rFonts w:cstheme="minorHAnsi"/>
        </w:rPr>
        <w:t>It must be delivered formally, no smudges, no studs, clean, no spelling mistakes. </w:t>
      </w:r>
    </w:p>
    <w:p w14:paraId="34FE5B6D" w14:textId="161C52CA" w:rsidR="00C5238C" w:rsidRPr="00AC29E5" w:rsidRDefault="00C5238C" w:rsidP="00AC29E5">
      <w:pPr>
        <w:pStyle w:val="ListParagraph"/>
        <w:numPr>
          <w:ilvl w:val="0"/>
          <w:numId w:val="29"/>
        </w:numPr>
        <w:rPr>
          <w:rFonts w:cstheme="minorHAnsi"/>
        </w:rPr>
      </w:pPr>
      <w:r w:rsidRPr="00AC29E5">
        <w:rPr>
          <w:rFonts w:cstheme="minorHAnsi"/>
        </w:rPr>
        <w:t>Works with patterned papers will not be allowed. </w:t>
      </w:r>
    </w:p>
    <w:p w14:paraId="1D064170" w14:textId="7C717B14" w:rsidR="00C5238C" w:rsidRPr="00AC29E5" w:rsidRDefault="00C5238C" w:rsidP="00AC29E5">
      <w:pPr>
        <w:pStyle w:val="ListParagraph"/>
        <w:numPr>
          <w:ilvl w:val="0"/>
          <w:numId w:val="29"/>
        </w:numPr>
        <w:rPr>
          <w:rFonts w:cstheme="minorHAnsi"/>
        </w:rPr>
      </w:pPr>
      <w:r w:rsidRPr="00AC29E5">
        <w:rPr>
          <w:rFonts w:cstheme="minorHAnsi"/>
        </w:rPr>
        <w:t xml:space="preserve">They will not exceed 10 computer pages or 15 manuscript pages. </w:t>
      </w:r>
      <w:r w:rsidRPr="00AC29E5">
        <w:rPr>
          <w:rFonts w:cstheme="minorHAnsi"/>
          <w:b/>
          <w:bCs/>
        </w:rPr>
        <w:t>IF YOU EXCEED THE ABOVE-MENTIONED PAGES, YOU WILL BE DISCOUNTED A SCORE FOR NOT FOLLOWING INSTRUCTIONS. </w:t>
      </w:r>
    </w:p>
    <w:p w14:paraId="14091B30" w14:textId="791C7D8C" w:rsidR="00C5238C" w:rsidRPr="00AC29E5" w:rsidRDefault="00C5238C" w:rsidP="00AC29E5">
      <w:pPr>
        <w:pStyle w:val="ListParagraph"/>
        <w:numPr>
          <w:ilvl w:val="0"/>
          <w:numId w:val="29"/>
        </w:numPr>
        <w:rPr>
          <w:rFonts w:cstheme="minorHAnsi"/>
        </w:rPr>
      </w:pPr>
      <w:r w:rsidRPr="00AC29E5">
        <w:rPr>
          <w:rFonts w:cstheme="minorHAnsi"/>
        </w:rPr>
        <w:t xml:space="preserve">For the Bibliographic Sheets, the </w:t>
      </w:r>
      <w:r w:rsidRPr="00AC29E5">
        <w:rPr>
          <w:rFonts w:cstheme="minorHAnsi"/>
          <w:b/>
          <w:bCs/>
        </w:rPr>
        <w:t>AMERICAN PSYCHOLOGICAL ASSOCIATION (APA)</w:t>
      </w:r>
      <w:r w:rsidR="00F115BC">
        <w:rPr>
          <w:rFonts w:cstheme="minorHAnsi"/>
          <w:b/>
          <w:bCs/>
        </w:rPr>
        <w:t xml:space="preserve"> </w:t>
      </w:r>
      <w:r w:rsidRPr="00AC29E5">
        <w:rPr>
          <w:rFonts w:cstheme="minorHAnsi"/>
        </w:rPr>
        <w:t>model will be used, a model that will be provided in the class. </w:t>
      </w:r>
    </w:p>
    <w:p w14:paraId="647E897D" w14:textId="77777777" w:rsidR="00F115BC" w:rsidRDefault="00C5238C" w:rsidP="00AC29E5">
      <w:pPr>
        <w:pStyle w:val="ListParagraph"/>
        <w:numPr>
          <w:ilvl w:val="0"/>
          <w:numId w:val="29"/>
        </w:numPr>
        <w:rPr>
          <w:rFonts w:cstheme="minorHAnsi"/>
        </w:rPr>
      </w:pPr>
      <w:r w:rsidRPr="00AC29E5">
        <w:rPr>
          <w:rFonts w:cstheme="minorHAnsi"/>
        </w:rPr>
        <w:t xml:space="preserve">In addition to the written presentation, the work will be presented to the class orally. </w:t>
      </w:r>
    </w:p>
    <w:p w14:paraId="3C64CE70" w14:textId="1C6E5DB1" w:rsidR="00C5238C" w:rsidRPr="00AC29E5" w:rsidRDefault="00C5238C" w:rsidP="00AC29E5">
      <w:pPr>
        <w:pStyle w:val="ListParagraph"/>
        <w:numPr>
          <w:ilvl w:val="0"/>
          <w:numId w:val="29"/>
        </w:numPr>
        <w:rPr>
          <w:rFonts w:cstheme="minorHAnsi"/>
        </w:rPr>
      </w:pPr>
      <w:r w:rsidRPr="00AC29E5">
        <w:rPr>
          <w:rFonts w:cstheme="minorHAnsi"/>
        </w:rPr>
        <w:t>If there is no order at the time of the presentations, 5 points will be subtracted for interruption and will be added to the total points of the student who is reporting in front. </w:t>
      </w:r>
    </w:p>
    <w:p w14:paraId="02507BE7" w14:textId="372DEE53" w:rsidR="00C5238C" w:rsidRPr="00AC29E5" w:rsidRDefault="00C5238C" w:rsidP="00AC29E5">
      <w:pPr>
        <w:pStyle w:val="ListParagraph"/>
        <w:numPr>
          <w:ilvl w:val="0"/>
          <w:numId w:val="29"/>
        </w:numPr>
        <w:rPr>
          <w:rFonts w:cstheme="minorHAnsi"/>
        </w:rPr>
      </w:pPr>
      <w:r w:rsidRPr="00AC29E5">
        <w:rPr>
          <w:rFonts w:cstheme="minorHAnsi"/>
        </w:rPr>
        <w:t xml:space="preserve">Each student is responsible for presenting a summary of work to the </w:t>
      </w:r>
      <w:r w:rsidR="00AC29E5" w:rsidRPr="00AC29E5">
        <w:rPr>
          <w:rFonts w:cstheme="minorHAnsi"/>
        </w:rPr>
        <w:t>class and</w:t>
      </w:r>
      <w:r w:rsidRPr="00AC29E5">
        <w:rPr>
          <w:rFonts w:cstheme="minorHAnsi"/>
        </w:rPr>
        <w:t xml:space="preserve"> submitting the summary to the teacher. </w:t>
      </w:r>
    </w:p>
    <w:p w14:paraId="64ADFEE5" w14:textId="6855FAF2" w:rsidR="00C5238C" w:rsidRPr="00AC29E5" w:rsidRDefault="00C5238C" w:rsidP="00AC29E5">
      <w:pPr>
        <w:pStyle w:val="ListParagraph"/>
        <w:numPr>
          <w:ilvl w:val="0"/>
          <w:numId w:val="29"/>
        </w:numPr>
        <w:rPr>
          <w:rFonts w:cstheme="minorHAnsi"/>
        </w:rPr>
      </w:pPr>
      <w:r w:rsidRPr="00AC29E5">
        <w:rPr>
          <w:rFonts w:cstheme="minorHAnsi"/>
        </w:rPr>
        <w:t>How should the work be organized? </w:t>
      </w:r>
    </w:p>
    <w:p w14:paraId="021876F5" w14:textId="77777777" w:rsidR="00C5238C" w:rsidRPr="00AC29E5" w:rsidRDefault="00C5238C" w:rsidP="00AC29E5">
      <w:pPr>
        <w:pStyle w:val="ListParagraph"/>
        <w:numPr>
          <w:ilvl w:val="0"/>
          <w:numId w:val="34"/>
        </w:numPr>
        <w:rPr>
          <w:rFonts w:cstheme="minorHAnsi"/>
          <w:b/>
          <w:bCs/>
        </w:rPr>
      </w:pPr>
      <w:r w:rsidRPr="00AC29E5">
        <w:rPr>
          <w:rFonts w:cstheme="minorHAnsi"/>
          <w:b/>
          <w:bCs/>
        </w:rPr>
        <w:t>Format: </w:t>
      </w:r>
    </w:p>
    <w:p w14:paraId="7F983E5C" w14:textId="13E7B7FB" w:rsidR="00C5238C" w:rsidRPr="00AC29E5" w:rsidRDefault="00C5238C" w:rsidP="00AC29E5">
      <w:pPr>
        <w:pStyle w:val="ListParagraph"/>
        <w:numPr>
          <w:ilvl w:val="1"/>
          <w:numId w:val="34"/>
        </w:numPr>
        <w:rPr>
          <w:rFonts w:cstheme="minorHAnsi"/>
        </w:rPr>
      </w:pPr>
      <w:r w:rsidRPr="00AC29E5">
        <w:rPr>
          <w:rFonts w:cstheme="minorHAnsi"/>
        </w:rPr>
        <w:t>Presentation Page (1 page) </w:t>
      </w:r>
    </w:p>
    <w:p w14:paraId="0E9D59D2" w14:textId="20FEBC44" w:rsidR="00C5238C" w:rsidRPr="00AC29E5" w:rsidRDefault="00C5238C" w:rsidP="00AC29E5">
      <w:pPr>
        <w:pStyle w:val="ListParagraph"/>
        <w:numPr>
          <w:ilvl w:val="1"/>
          <w:numId w:val="34"/>
        </w:numPr>
        <w:rPr>
          <w:rFonts w:cstheme="minorHAnsi"/>
        </w:rPr>
      </w:pPr>
      <w:r w:rsidRPr="00AC29E5">
        <w:rPr>
          <w:rFonts w:cstheme="minorHAnsi"/>
        </w:rPr>
        <w:t>Table of Contents (1 page) </w:t>
      </w:r>
    </w:p>
    <w:p w14:paraId="458B8436" w14:textId="6636FF59" w:rsidR="00C5238C" w:rsidRPr="00AC29E5" w:rsidRDefault="00C5238C" w:rsidP="00AC29E5">
      <w:pPr>
        <w:pStyle w:val="ListParagraph"/>
        <w:numPr>
          <w:ilvl w:val="1"/>
          <w:numId w:val="34"/>
        </w:numPr>
        <w:rPr>
          <w:rFonts w:cstheme="minorHAnsi"/>
        </w:rPr>
      </w:pPr>
      <w:r w:rsidRPr="00AC29E5">
        <w:rPr>
          <w:rFonts w:cstheme="minorHAnsi"/>
        </w:rPr>
        <w:t>Introduction (1 page) </w:t>
      </w:r>
    </w:p>
    <w:p w14:paraId="145BEAEE" w14:textId="18EA5FE2" w:rsidR="00C5238C" w:rsidRPr="00AC29E5" w:rsidRDefault="00C5238C" w:rsidP="00AC29E5">
      <w:pPr>
        <w:pStyle w:val="ListParagraph"/>
        <w:numPr>
          <w:ilvl w:val="1"/>
          <w:numId w:val="34"/>
        </w:numPr>
        <w:rPr>
          <w:rFonts w:cstheme="minorHAnsi"/>
        </w:rPr>
      </w:pPr>
      <w:r w:rsidRPr="00AC29E5">
        <w:rPr>
          <w:rFonts w:cstheme="minorHAnsi"/>
        </w:rPr>
        <w:t>Development (computer 5 pages) (10 pages manuscript)  </w:t>
      </w:r>
    </w:p>
    <w:p w14:paraId="255061BD" w14:textId="1B51F4B9" w:rsidR="00C5238C" w:rsidRPr="00AC29E5" w:rsidRDefault="00C5238C" w:rsidP="00AC29E5">
      <w:pPr>
        <w:pStyle w:val="ListParagraph"/>
        <w:numPr>
          <w:ilvl w:val="1"/>
          <w:numId w:val="34"/>
        </w:numPr>
        <w:rPr>
          <w:rFonts w:cstheme="minorHAnsi"/>
        </w:rPr>
      </w:pPr>
      <w:r w:rsidRPr="00AC29E5">
        <w:rPr>
          <w:rFonts w:cstheme="minorHAnsi"/>
        </w:rPr>
        <w:t>Conclusions (1 page) </w:t>
      </w:r>
    </w:p>
    <w:p w14:paraId="17C248C2" w14:textId="762E3D30" w:rsidR="00C5238C" w:rsidRPr="00AC29E5" w:rsidRDefault="00C5238C" w:rsidP="00AC29E5">
      <w:pPr>
        <w:pStyle w:val="ListParagraph"/>
        <w:numPr>
          <w:ilvl w:val="1"/>
          <w:numId w:val="34"/>
        </w:numPr>
        <w:rPr>
          <w:rFonts w:cstheme="minorHAnsi"/>
        </w:rPr>
      </w:pPr>
      <w:r w:rsidRPr="00AC29E5">
        <w:rPr>
          <w:rFonts w:cstheme="minorHAnsi"/>
        </w:rPr>
        <w:t>Reference (1 page) </w:t>
      </w:r>
    </w:p>
    <w:p w14:paraId="136DFDB1" w14:textId="77777777" w:rsidR="00C5238C" w:rsidRPr="00C5238C" w:rsidRDefault="00C5238C" w:rsidP="00AC29E5">
      <w:pPr>
        <w:ind w:left="1080" w:firstLine="360"/>
        <w:rPr>
          <w:rFonts w:cstheme="minorHAnsi"/>
        </w:rPr>
      </w:pPr>
      <w:r w:rsidRPr="00C5238C">
        <w:rPr>
          <w:rFonts w:cstheme="minorHAnsi"/>
          <w:b/>
          <w:bCs/>
        </w:rPr>
        <w:t>Total (10 pages in computer) (15 pages by manuscript) </w:t>
      </w:r>
    </w:p>
    <w:p w14:paraId="7DAA2027" w14:textId="6A195E62" w:rsidR="00C5238C" w:rsidRPr="007224F2" w:rsidRDefault="00C5238C" w:rsidP="007224F2">
      <w:pPr>
        <w:pStyle w:val="ListParagraph"/>
        <w:numPr>
          <w:ilvl w:val="0"/>
          <w:numId w:val="29"/>
        </w:numPr>
        <w:rPr>
          <w:rFonts w:cstheme="minorHAnsi"/>
        </w:rPr>
      </w:pPr>
      <w:r w:rsidRPr="007224F2">
        <w:rPr>
          <w:rFonts w:cstheme="minorHAnsi"/>
        </w:rPr>
        <w:t>Failure to follow the instructions will deduct punctuation. </w:t>
      </w:r>
    </w:p>
    <w:p w14:paraId="29923807" w14:textId="1E316803" w:rsidR="0060508F" w:rsidRPr="007224F2" w:rsidRDefault="00C5238C" w:rsidP="007224F2">
      <w:pPr>
        <w:pStyle w:val="ListParagraph"/>
        <w:numPr>
          <w:ilvl w:val="0"/>
          <w:numId w:val="29"/>
        </w:numPr>
        <w:rPr>
          <w:rFonts w:cstheme="minorHAnsi"/>
        </w:rPr>
      </w:pPr>
      <w:r w:rsidRPr="007224F2">
        <w:rPr>
          <w:rFonts w:cstheme="minorHAnsi"/>
        </w:rPr>
        <w:t>The works will be corrected following the rubrics presented in the annexes of this document.</w:t>
      </w:r>
    </w:p>
    <w:p w14:paraId="51E20D1B" w14:textId="5FCE3C2C" w:rsidR="00F115BC" w:rsidRDefault="00F115BC" w:rsidP="00506791">
      <w:pPr>
        <w:ind w:left="360"/>
        <w:jc w:val="right"/>
        <w:rPr>
          <w:rFonts w:cstheme="minorHAnsi"/>
        </w:rPr>
      </w:pPr>
    </w:p>
    <w:p w14:paraId="05E75DE6" w14:textId="77777777" w:rsidR="00F115BC" w:rsidRDefault="00F115BC">
      <w:pPr>
        <w:rPr>
          <w:rFonts w:cstheme="minorHAnsi"/>
        </w:rPr>
      </w:pPr>
      <w:r>
        <w:rPr>
          <w:rFonts w:cstheme="minorHAnsi"/>
        </w:rPr>
        <w:br w:type="page"/>
      </w:r>
    </w:p>
    <w:p w14:paraId="7DA5E1A4" w14:textId="78E099AF" w:rsidR="00506791" w:rsidRDefault="00F115BC" w:rsidP="00506791">
      <w:pPr>
        <w:ind w:left="360"/>
        <w:jc w:val="right"/>
        <w:rPr>
          <w:rFonts w:cstheme="minorHAnsi"/>
        </w:rPr>
      </w:pPr>
      <w:r>
        <w:rPr>
          <w:rFonts w:cstheme="minorHAnsi"/>
        </w:rPr>
        <w:lastRenderedPageBreak/>
        <w:t>Annex 2</w:t>
      </w:r>
    </w:p>
    <w:p w14:paraId="49E1304D" w14:textId="5A6A7944" w:rsidR="00E5046E" w:rsidRPr="00934F9D" w:rsidRDefault="00E5046E" w:rsidP="00E5046E">
      <w:pPr>
        <w:pStyle w:val="NormalWeb"/>
        <w:spacing w:before="246" w:beforeAutospacing="0" w:after="0" w:afterAutospacing="0"/>
        <w:ind w:left="183" w:right="1090" w:firstLine="964"/>
        <w:rPr>
          <w:rFonts w:asciiTheme="minorHAnsi" w:hAnsiTheme="minorHAnsi" w:cstheme="minorHAnsi"/>
          <w:b/>
          <w:bCs/>
          <w:color w:val="000000"/>
          <w:sz w:val="22"/>
          <w:szCs w:val="22"/>
        </w:rPr>
      </w:pPr>
      <w:r w:rsidRPr="00934F9D">
        <w:rPr>
          <w:rFonts w:asciiTheme="minorHAnsi" w:hAnsiTheme="minorHAnsi" w:cstheme="minorHAnsi"/>
          <w:b/>
          <w:bCs/>
          <w:color w:val="000000"/>
          <w:sz w:val="22"/>
          <w:szCs w:val="22"/>
        </w:rPr>
        <w:t>FORMAT INVESTIGATIVE WORK FOR SPECIFIC (</w:t>
      </w:r>
      <w:r w:rsidR="00934F9D">
        <w:rPr>
          <w:rFonts w:asciiTheme="minorHAnsi" w:hAnsiTheme="minorHAnsi" w:cstheme="minorHAnsi"/>
          <w:b/>
          <w:bCs/>
          <w:color w:val="000000"/>
          <w:sz w:val="22"/>
          <w:szCs w:val="22"/>
        </w:rPr>
        <w:t>PBL P</w:t>
      </w:r>
      <w:r w:rsidRPr="00934F9D">
        <w:rPr>
          <w:rFonts w:asciiTheme="minorHAnsi" w:hAnsiTheme="minorHAnsi" w:cstheme="minorHAnsi"/>
          <w:b/>
          <w:bCs/>
          <w:color w:val="000000"/>
          <w:sz w:val="22"/>
          <w:szCs w:val="22"/>
        </w:rPr>
        <w:t xml:space="preserve">rojects) </w:t>
      </w:r>
    </w:p>
    <w:p w14:paraId="73CCA622" w14:textId="700E3D23" w:rsidR="00934F9D" w:rsidRPr="00934F9D" w:rsidRDefault="00370E10"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xml:space="preserve">1st </w:t>
      </w:r>
      <w:r w:rsidR="0025004C" w:rsidRPr="00934F9D">
        <w:rPr>
          <w:rFonts w:asciiTheme="minorHAnsi" w:hAnsiTheme="minorHAnsi" w:cstheme="minorHAnsi"/>
          <w:color w:val="000000"/>
          <w:sz w:val="22"/>
          <w:szCs w:val="22"/>
        </w:rPr>
        <w:t>Page</w:t>
      </w:r>
      <w:r w:rsidR="00BE292A">
        <w:rPr>
          <w:rFonts w:asciiTheme="minorHAnsi" w:hAnsiTheme="minorHAnsi" w:cstheme="minorHAnsi"/>
          <w:color w:val="000000"/>
          <w:sz w:val="22"/>
          <w:szCs w:val="22"/>
        </w:rPr>
        <w:t>:</w:t>
      </w:r>
      <w:r w:rsidR="0025004C" w:rsidRPr="00934F9D">
        <w:rPr>
          <w:rFonts w:asciiTheme="minorHAnsi" w:hAnsiTheme="minorHAnsi" w:cstheme="minorHAnsi"/>
          <w:color w:val="000000"/>
          <w:sz w:val="22"/>
          <w:szCs w:val="22"/>
        </w:rPr>
        <w:t xml:space="preserve"> </w:t>
      </w:r>
      <w:r w:rsidR="00E5046E" w:rsidRPr="00934F9D">
        <w:rPr>
          <w:rFonts w:asciiTheme="minorHAnsi" w:hAnsiTheme="minorHAnsi" w:cstheme="minorHAnsi"/>
          <w:color w:val="000000"/>
          <w:sz w:val="22"/>
          <w:szCs w:val="22"/>
        </w:rPr>
        <w:t>Presentation (The text on this page must be centralized)</w:t>
      </w:r>
    </w:p>
    <w:p w14:paraId="7156ABDA" w14:textId="3E4EE5A4" w:rsidR="00E5046E" w:rsidRPr="00934F9D" w:rsidRDefault="00E5046E" w:rsidP="0025004C">
      <w:pPr>
        <w:pStyle w:val="NormalWeb"/>
        <w:spacing w:before="246" w:beforeAutospacing="0" w:after="0" w:afterAutospacing="0"/>
        <w:ind w:right="1090"/>
        <w:rPr>
          <w:rFonts w:asciiTheme="minorHAnsi" w:hAnsiTheme="minorHAnsi" w:cstheme="minorHAnsi"/>
          <w:color w:val="000000"/>
          <w:sz w:val="22"/>
          <w:szCs w:val="22"/>
        </w:rPr>
      </w:pPr>
      <w:r w:rsidRPr="00934F9D">
        <w:rPr>
          <w:rFonts w:asciiTheme="minorHAnsi" w:hAnsiTheme="minorHAnsi" w:cstheme="minorHAnsi"/>
          <w:color w:val="000000"/>
          <w:sz w:val="22"/>
          <w:szCs w:val="22"/>
        </w:rPr>
        <w:t> </w:t>
      </w:r>
    </w:p>
    <w:tbl>
      <w:tblPr>
        <w:tblStyle w:val="TableGrid"/>
        <w:tblW w:w="0" w:type="auto"/>
        <w:jc w:val="center"/>
        <w:tblLook w:val="04A0" w:firstRow="1" w:lastRow="0" w:firstColumn="1" w:lastColumn="0" w:noHBand="0" w:noVBand="1"/>
      </w:tblPr>
      <w:tblGrid>
        <w:gridCol w:w="2813"/>
      </w:tblGrid>
      <w:tr w:rsidR="004E49AC" w14:paraId="608EB99D" w14:textId="77777777" w:rsidTr="00934F9D">
        <w:trPr>
          <w:jc w:val="center"/>
        </w:trPr>
        <w:tc>
          <w:tcPr>
            <w:tcW w:w="0" w:type="auto"/>
          </w:tcPr>
          <w:p w14:paraId="3D5B2FCE" w14:textId="025C0D85" w:rsidR="004E49AC" w:rsidRDefault="004E49AC" w:rsidP="00934F9D">
            <w:pPr>
              <w:pStyle w:val="NormalWeb"/>
              <w:spacing w:before="364" w:beforeAutospacing="0" w:after="0" w:afterAutospacing="0"/>
              <w:jc w:val="center"/>
              <w:rPr>
                <w:rFonts w:ascii="Arial" w:hAnsi="Arial" w:cs="Arial"/>
                <w:color w:val="000000"/>
                <w:sz w:val="16"/>
                <w:szCs w:val="16"/>
              </w:rPr>
            </w:pPr>
            <w:r>
              <w:rPr>
                <w:rFonts w:ascii="Arial" w:hAnsi="Arial" w:cs="Arial"/>
                <w:color w:val="000000"/>
                <w:sz w:val="16"/>
                <w:szCs w:val="16"/>
              </w:rPr>
              <w:t>Title of assigned subject</w:t>
            </w:r>
          </w:p>
          <w:p w14:paraId="0741C0A6" w14:textId="77777777" w:rsidR="004A62BC" w:rsidRDefault="004A62BC" w:rsidP="00934F9D">
            <w:pPr>
              <w:pStyle w:val="NormalWeb"/>
              <w:spacing w:before="364" w:beforeAutospacing="0" w:after="0" w:afterAutospacing="0"/>
              <w:jc w:val="center"/>
            </w:pPr>
          </w:p>
          <w:p w14:paraId="4E339E16" w14:textId="27318B48" w:rsidR="004A62BC" w:rsidRPr="004A62BC" w:rsidRDefault="004E49AC" w:rsidP="004A62BC">
            <w:pPr>
              <w:pStyle w:val="NoSpacing"/>
              <w:jc w:val="center"/>
              <w:rPr>
                <w:rFonts w:ascii="Arial" w:hAnsi="Arial" w:cs="Arial"/>
                <w:sz w:val="16"/>
                <w:szCs w:val="16"/>
              </w:rPr>
            </w:pPr>
            <w:r w:rsidRPr="004A62BC">
              <w:rPr>
                <w:rFonts w:ascii="Arial" w:hAnsi="Arial" w:cs="Arial"/>
                <w:sz w:val="16"/>
                <w:szCs w:val="16"/>
              </w:rPr>
              <w:t>Name of Student</w:t>
            </w:r>
          </w:p>
          <w:p w14:paraId="6E45C2D5" w14:textId="42B5A97B" w:rsidR="004E49AC" w:rsidRPr="004A62BC" w:rsidRDefault="004A62BC" w:rsidP="004A62BC">
            <w:pPr>
              <w:pStyle w:val="NoSpacing"/>
              <w:jc w:val="center"/>
              <w:rPr>
                <w:rFonts w:ascii="Arial" w:hAnsi="Arial" w:cs="Arial"/>
                <w:sz w:val="16"/>
                <w:szCs w:val="16"/>
              </w:rPr>
            </w:pPr>
            <w:r w:rsidRPr="004A62BC">
              <w:rPr>
                <w:rFonts w:ascii="Arial" w:hAnsi="Arial" w:cs="Arial"/>
                <w:sz w:val="16"/>
                <w:szCs w:val="16"/>
              </w:rPr>
              <w:t>LMI Idioms School</w:t>
            </w:r>
          </w:p>
          <w:p w14:paraId="05504CC9" w14:textId="7AFAA5E5" w:rsidR="004E49AC" w:rsidRPr="004A62BC" w:rsidRDefault="004E49AC" w:rsidP="004A62BC">
            <w:pPr>
              <w:pStyle w:val="NoSpacing"/>
              <w:jc w:val="center"/>
              <w:rPr>
                <w:rFonts w:ascii="Arial" w:hAnsi="Arial" w:cs="Arial"/>
                <w:sz w:val="16"/>
                <w:szCs w:val="16"/>
              </w:rPr>
            </w:pPr>
            <w:r w:rsidRPr="004A62BC">
              <w:rPr>
                <w:rFonts w:ascii="Arial" w:hAnsi="Arial" w:cs="Arial"/>
                <w:sz w:val="16"/>
                <w:szCs w:val="16"/>
              </w:rPr>
              <w:t>Social Studies 9th Grade World</w:t>
            </w:r>
          </w:p>
          <w:p w14:paraId="749E619B" w14:textId="7CBB44DD" w:rsidR="004E49AC" w:rsidRPr="004A62BC" w:rsidRDefault="004E49AC" w:rsidP="004A62BC">
            <w:pPr>
              <w:pStyle w:val="NoSpacing"/>
              <w:jc w:val="center"/>
              <w:rPr>
                <w:rFonts w:ascii="Arial" w:hAnsi="Arial" w:cs="Arial"/>
                <w:sz w:val="16"/>
                <w:szCs w:val="16"/>
              </w:rPr>
            </w:pPr>
            <w:r w:rsidRPr="004A62BC">
              <w:rPr>
                <w:rFonts w:ascii="Arial" w:hAnsi="Arial" w:cs="Arial"/>
                <w:sz w:val="16"/>
                <w:szCs w:val="16"/>
              </w:rPr>
              <w:t>History and Geography</w:t>
            </w:r>
          </w:p>
          <w:p w14:paraId="7B13660D" w14:textId="197C0B92" w:rsidR="004E49AC" w:rsidRPr="009765E2" w:rsidRDefault="004E49AC" w:rsidP="004A62BC">
            <w:pPr>
              <w:pStyle w:val="NoSpacing"/>
              <w:jc w:val="center"/>
              <w:rPr>
                <w:rFonts w:ascii="Arial" w:hAnsi="Arial" w:cs="Arial"/>
                <w:sz w:val="16"/>
                <w:szCs w:val="16"/>
              </w:rPr>
            </w:pPr>
            <w:r w:rsidRPr="009765E2">
              <w:rPr>
                <w:rFonts w:ascii="Arial" w:hAnsi="Arial" w:cs="Arial"/>
                <w:sz w:val="16"/>
                <w:szCs w:val="16"/>
              </w:rPr>
              <w:t xml:space="preserve">Prof. Yadira Aponte </w:t>
            </w:r>
            <w:r w:rsidR="00934F9D" w:rsidRPr="009765E2">
              <w:rPr>
                <w:rFonts w:ascii="Arial" w:hAnsi="Arial" w:cs="Arial"/>
                <w:sz w:val="16"/>
                <w:szCs w:val="16"/>
              </w:rPr>
              <w:t>Calderón</w:t>
            </w:r>
            <w:r w:rsidRPr="009765E2">
              <w:rPr>
                <w:rFonts w:ascii="Arial" w:hAnsi="Arial" w:cs="Arial"/>
                <w:sz w:val="16"/>
                <w:szCs w:val="16"/>
              </w:rPr>
              <w:t xml:space="preserve"> M</w:t>
            </w:r>
            <w:r w:rsidR="00934F9D" w:rsidRPr="009765E2">
              <w:rPr>
                <w:rFonts w:ascii="Arial" w:hAnsi="Arial" w:cs="Arial"/>
                <w:sz w:val="16"/>
                <w:szCs w:val="16"/>
              </w:rPr>
              <w:t>. Ed.</w:t>
            </w:r>
          </w:p>
          <w:p w14:paraId="323EEC8C" w14:textId="374DCA19" w:rsidR="004E49AC" w:rsidRPr="004A62BC" w:rsidRDefault="004E49AC" w:rsidP="004A62BC">
            <w:pPr>
              <w:pStyle w:val="NoSpacing"/>
              <w:jc w:val="center"/>
              <w:rPr>
                <w:rFonts w:ascii="Arial" w:hAnsi="Arial" w:cs="Arial"/>
                <w:sz w:val="16"/>
                <w:szCs w:val="16"/>
              </w:rPr>
            </w:pPr>
            <w:r w:rsidRPr="004A62BC">
              <w:rPr>
                <w:rFonts w:ascii="Arial" w:hAnsi="Arial" w:cs="Arial"/>
                <w:sz w:val="16"/>
                <w:szCs w:val="16"/>
              </w:rPr>
              <w:t>delivery date</w:t>
            </w:r>
          </w:p>
          <w:p w14:paraId="210BE64C" w14:textId="77777777" w:rsidR="004E49AC" w:rsidRDefault="004E49AC" w:rsidP="0025004C">
            <w:pPr>
              <w:pStyle w:val="NormalWeb"/>
              <w:spacing w:before="246" w:beforeAutospacing="0" w:after="0" w:afterAutospacing="0"/>
              <w:ind w:right="1090"/>
            </w:pPr>
          </w:p>
        </w:tc>
      </w:tr>
    </w:tbl>
    <w:p w14:paraId="6BCB62A6" w14:textId="77777777" w:rsidR="004E49AC" w:rsidRPr="002533F2" w:rsidRDefault="004E49AC" w:rsidP="0025004C">
      <w:pPr>
        <w:pStyle w:val="NormalWeb"/>
        <w:spacing w:before="246" w:beforeAutospacing="0" w:after="0" w:afterAutospacing="0"/>
        <w:ind w:right="1090"/>
        <w:rPr>
          <w:sz w:val="22"/>
          <w:szCs w:val="22"/>
        </w:rPr>
      </w:pPr>
    </w:p>
    <w:p w14:paraId="3BEF7F2A" w14:textId="423B17D6" w:rsidR="00E5046E" w:rsidRPr="002533F2" w:rsidRDefault="007D7AAD" w:rsidP="00E5046E">
      <w:pPr>
        <w:pStyle w:val="NormalWeb"/>
        <w:spacing w:before="72" w:beforeAutospacing="0" w:after="0" w:afterAutospacing="0"/>
        <w:ind w:left="163"/>
        <w:rPr>
          <w:rFonts w:asciiTheme="minorHAnsi" w:hAnsiTheme="minorHAnsi" w:cstheme="minorHAnsi"/>
          <w:color w:val="000000"/>
          <w:sz w:val="22"/>
          <w:szCs w:val="22"/>
        </w:rPr>
      </w:pPr>
      <w:r w:rsidRPr="002533F2">
        <w:rPr>
          <w:rFonts w:asciiTheme="minorHAnsi" w:hAnsiTheme="minorHAnsi" w:cstheme="minorHAnsi"/>
          <w:color w:val="000000"/>
          <w:sz w:val="22"/>
          <w:szCs w:val="22"/>
        </w:rPr>
        <w:t>2</w:t>
      </w:r>
      <w:r w:rsidRPr="002533F2">
        <w:rPr>
          <w:rFonts w:asciiTheme="minorHAnsi" w:hAnsiTheme="minorHAnsi" w:cstheme="minorHAnsi"/>
          <w:color w:val="000000"/>
          <w:sz w:val="22"/>
          <w:szCs w:val="22"/>
          <w:vertAlign w:val="superscript"/>
        </w:rPr>
        <w:t>nd</w:t>
      </w:r>
      <w:r w:rsidRPr="002533F2">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rPr>
        <w:t>:</w:t>
      </w:r>
      <w:r w:rsidR="00E5046E" w:rsidRPr="002533F2">
        <w:rPr>
          <w:rFonts w:asciiTheme="minorHAnsi" w:hAnsiTheme="minorHAnsi" w:cstheme="minorHAnsi"/>
          <w:color w:val="000000"/>
          <w:sz w:val="22"/>
          <w:szCs w:val="22"/>
        </w:rPr>
        <w:t xml:space="preserve"> Table of Contents (Index) </w:t>
      </w:r>
    </w:p>
    <w:p w14:paraId="68E9DE01" w14:textId="77777777" w:rsidR="007D7AAD" w:rsidRDefault="007D7AAD" w:rsidP="00E5046E">
      <w:pPr>
        <w:pStyle w:val="NormalWeb"/>
        <w:spacing w:before="72" w:beforeAutospacing="0" w:after="0" w:afterAutospacing="0"/>
        <w:ind w:left="163"/>
        <w:rPr>
          <w:rFonts w:ascii="Arial" w:hAnsi="Arial" w:cs="Arial"/>
          <w:color w:val="000000"/>
        </w:rPr>
      </w:pPr>
    </w:p>
    <w:tbl>
      <w:tblPr>
        <w:tblStyle w:val="TableGrid"/>
        <w:tblW w:w="0" w:type="auto"/>
        <w:jc w:val="center"/>
        <w:tblLook w:val="04A0" w:firstRow="1" w:lastRow="0" w:firstColumn="1" w:lastColumn="0" w:noHBand="0" w:noVBand="1"/>
      </w:tblPr>
      <w:tblGrid>
        <w:gridCol w:w="6030"/>
      </w:tblGrid>
      <w:tr w:rsidR="007D7AAD" w14:paraId="1C749769" w14:textId="77777777" w:rsidTr="00656D10">
        <w:trPr>
          <w:jc w:val="center"/>
        </w:trPr>
        <w:tc>
          <w:tcPr>
            <w:tcW w:w="6030" w:type="dxa"/>
          </w:tcPr>
          <w:p w14:paraId="7B38187D" w14:textId="580F8F65" w:rsidR="007D7AAD" w:rsidRDefault="007D7AAD" w:rsidP="00656D10">
            <w:pPr>
              <w:pStyle w:val="NoSpacing"/>
              <w:jc w:val="center"/>
              <w:rPr>
                <w:rFonts w:ascii="Arial" w:hAnsi="Arial" w:cs="Arial"/>
                <w:sz w:val="16"/>
                <w:szCs w:val="16"/>
              </w:rPr>
            </w:pPr>
            <w:r w:rsidRPr="00656D10">
              <w:rPr>
                <w:rFonts w:ascii="Arial" w:hAnsi="Arial" w:cs="Arial"/>
                <w:sz w:val="16"/>
                <w:szCs w:val="16"/>
              </w:rPr>
              <w:t>Table of Contents</w:t>
            </w:r>
          </w:p>
          <w:p w14:paraId="67FCF35A" w14:textId="77777777" w:rsidR="00656D10" w:rsidRPr="00656D10" w:rsidRDefault="00656D10" w:rsidP="00656D10">
            <w:pPr>
              <w:pStyle w:val="NoSpacing"/>
              <w:jc w:val="center"/>
              <w:rPr>
                <w:rFonts w:ascii="Arial" w:hAnsi="Arial" w:cs="Arial"/>
                <w:sz w:val="16"/>
                <w:szCs w:val="16"/>
              </w:rPr>
            </w:pPr>
          </w:p>
          <w:p w14:paraId="2AAFC750" w14:textId="61032ECF" w:rsidR="007D7AAD" w:rsidRPr="00656D10" w:rsidRDefault="007D7AAD" w:rsidP="00656D10">
            <w:pPr>
              <w:pStyle w:val="NoSpacing"/>
              <w:rPr>
                <w:rFonts w:ascii="Arial" w:hAnsi="Arial" w:cs="Arial"/>
                <w:sz w:val="16"/>
                <w:szCs w:val="16"/>
              </w:rPr>
            </w:pPr>
            <w:r w:rsidRPr="00656D10">
              <w:rPr>
                <w:rFonts w:ascii="Arial" w:hAnsi="Arial" w:cs="Arial"/>
                <w:sz w:val="16"/>
                <w:szCs w:val="16"/>
              </w:rPr>
              <w:t>Topic                                                        Page </w:t>
            </w:r>
          </w:p>
          <w:p w14:paraId="52371262" w14:textId="77777777" w:rsidR="007D7AAD" w:rsidRPr="00656D10" w:rsidRDefault="007D7AAD" w:rsidP="00656D10">
            <w:pPr>
              <w:pStyle w:val="NoSpacing"/>
              <w:rPr>
                <w:rFonts w:ascii="Arial" w:hAnsi="Arial" w:cs="Arial"/>
                <w:sz w:val="16"/>
                <w:szCs w:val="16"/>
              </w:rPr>
            </w:pPr>
          </w:p>
          <w:p w14:paraId="347E0E0C" w14:textId="2D3850AC" w:rsidR="007D7AAD" w:rsidRPr="00656D10" w:rsidRDefault="007D7AAD" w:rsidP="00656D10">
            <w:pPr>
              <w:pStyle w:val="NoSpacing"/>
              <w:rPr>
                <w:rFonts w:ascii="Arial" w:hAnsi="Arial" w:cs="Arial"/>
                <w:sz w:val="16"/>
                <w:szCs w:val="16"/>
              </w:rPr>
            </w:pPr>
            <w:r w:rsidRPr="00656D10">
              <w:rPr>
                <w:rFonts w:ascii="Arial" w:hAnsi="Arial" w:cs="Arial"/>
                <w:sz w:val="16"/>
                <w:szCs w:val="16"/>
              </w:rPr>
              <w:t>Introduction ……………………………</w:t>
            </w:r>
            <w:r w:rsidR="00154D50" w:rsidRPr="00656D10">
              <w:rPr>
                <w:rFonts w:ascii="Arial" w:hAnsi="Arial" w:cs="Arial"/>
                <w:sz w:val="16"/>
                <w:szCs w:val="16"/>
              </w:rPr>
              <w:t>….….</w:t>
            </w:r>
            <w:r w:rsidRPr="00656D10">
              <w:rPr>
                <w:rFonts w:ascii="Arial" w:hAnsi="Arial" w:cs="Arial"/>
                <w:sz w:val="16"/>
                <w:szCs w:val="16"/>
              </w:rPr>
              <w:t>3 </w:t>
            </w:r>
          </w:p>
          <w:p w14:paraId="62EDAEDC" w14:textId="21167514" w:rsidR="007D7AAD" w:rsidRPr="00656D10" w:rsidRDefault="007D7AAD" w:rsidP="00656D10">
            <w:pPr>
              <w:pStyle w:val="NoSpacing"/>
              <w:rPr>
                <w:rFonts w:ascii="Arial" w:hAnsi="Arial" w:cs="Arial"/>
                <w:sz w:val="16"/>
                <w:szCs w:val="16"/>
              </w:rPr>
            </w:pPr>
            <w:r w:rsidRPr="00656D10">
              <w:rPr>
                <w:rFonts w:ascii="Arial" w:hAnsi="Arial" w:cs="Arial"/>
                <w:sz w:val="16"/>
                <w:szCs w:val="16"/>
              </w:rPr>
              <w:t>Development or Content ……</w:t>
            </w:r>
            <w:r w:rsidR="00154D50" w:rsidRPr="00656D10">
              <w:rPr>
                <w:rFonts w:ascii="Arial" w:hAnsi="Arial" w:cs="Arial"/>
                <w:sz w:val="16"/>
                <w:szCs w:val="16"/>
              </w:rPr>
              <w:t>……………...</w:t>
            </w:r>
            <w:r w:rsidRPr="00656D10">
              <w:rPr>
                <w:rFonts w:ascii="Arial" w:hAnsi="Arial" w:cs="Arial"/>
                <w:sz w:val="16"/>
                <w:szCs w:val="16"/>
              </w:rPr>
              <w:t>4-8 (in Word) or 4-13 (in manuscript)</w:t>
            </w:r>
          </w:p>
          <w:p w14:paraId="535A1938" w14:textId="1B2803F9" w:rsidR="007D7AAD" w:rsidRPr="00656D10" w:rsidRDefault="007D7AAD" w:rsidP="00656D10">
            <w:pPr>
              <w:pStyle w:val="NoSpacing"/>
              <w:rPr>
                <w:rFonts w:ascii="Arial" w:hAnsi="Arial" w:cs="Arial"/>
                <w:sz w:val="16"/>
                <w:szCs w:val="16"/>
              </w:rPr>
            </w:pPr>
            <w:r w:rsidRPr="00656D10">
              <w:rPr>
                <w:rFonts w:ascii="Arial" w:hAnsi="Arial" w:cs="Arial"/>
                <w:sz w:val="16"/>
                <w:szCs w:val="16"/>
              </w:rPr>
              <w:t>Conclusion ……………………………………9 (in Word) or 14 (in manuscript) </w:t>
            </w:r>
          </w:p>
          <w:p w14:paraId="42865761" w14:textId="6CE8C0BF" w:rsidR="007D7AAD" w:rsidRPr="00656D10" w:rsidRDefault="007D7AAD" w:rsidP="00656D10">
            <w:pPr>
              <w:pStyle w:val="NoSpacing"/>
              <w:rPr>
                <w:rFonts w:ascii="Arial" w:hAnsi="Arial" w:cs="Arial"/>
                <w:sz w:val="16"/>
                <w:szCs w:val="16"/>
              </w:rPr>
            </w:pPr>
            <w:r w:rsidRPr="00656D10">
              <w:rPr>
                <w:rFonts w:ascii="Arial" w:hAnsi="Arial" w:cs="Arial"/>
                <w:sz w:val="16"/>
                <w:szCs w:val="16"/>
              </w:rPr>
              <w:t>Bibliographic Sheets …………………………10 (in Word) or 15 (in manuscript) </w:t>
            </w:r>
          </w:p>
          <w:p w14:paraId="1CB30FDF" w14:textId="77777777" w:rsidR="007D7AAD" w:rsidRDefault="007D7AAD" w:rsidP="00E5046E">
            <w:pPr>
              <w:pStyle w:val="NormalWeb"/>
              <w:spacing w:before="72" w:beforeAutospacing="0" w:after="0" w:afterAutospacing="0"/>
            </w:pPr>
          </w:p>
        </w:tc>
      </w:tr>
    </w:tbl>
    <w:p w14:paraId="159AA188" w14:textId="77777777" w:rsidR="007D7AAD" w:rsidRDefault="007D7AAD" w:rsidP="00E5046E">
      <w:pPr>
        <w:pStyle w:val="NormalWeb"/>
        <w:spacing w:before="72" w:beforeAutospacing="0" w:after="0" w:afterAutospacing="0"/>
        <w:ind w:left="163"/>
      </w:pPr>
    </w:p>
    <w:p w14:paraId="049810D0" w14:textId="3F1C782C" w:rsidR="00E5046E" w:rsidRDefault="002533F2" w:rsidP="00FF5110">
      <w:pPr>
        <w:pStyle w:val="NormalWeb"/>
        <w:spacing w:before="274"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t>3</w:t>
      </w:r>
      <w:r w:rsidRPr="00FF5110">
        <w:rPr>
          <w:rFonts w:asciiTheme="minorHAnsi" w:hAnsiTheme="minorHAnsi" w:cstheme="minorHAnsi"/>
          <w:color w:val="000000"/>
          <w:sz w:val="22"/>
          <w:szCs w:val="22"/>
          <w:vertAlign w:val="superscript"/>
        </w:rPr>
        <w:t>rd</w:t>
      </w:r>
      <w:r w:rsidRPr="00FF5110">
        <w:rPr>
          <w:rFonts w:asciiTheme="minorHAnsi" w:hAnsiTheme="minorHAnsi" w:cstheme="minorHAnsi"/>
          <w:color w:val="000000"/>
          <w:sz w:val="22"/>
          <w:szCs w:val="22"/>
        </w:rPr>
        <w:t xml:space="preserve"> page</w:t>
      </w:r>
      <w:r w:rsidR="00BE292A">
        <w:rPr>
          <w:rFonts w:asciiTheme="minorHAnsi" w:hAnsiTheme="minorHAnsi" w:cstheme="minorHAnsi"/>
          <w:color w:val="000000"/>
          <w:sz w:val="22"/>
          <w:szCs w:val="22"/>
          <w:vertAlign w:val="superscript"/>
        </w:rPr>
        <w:t>:</w:t>
      </w:r>
      <w:r w:rsidR="00E5046E" w:rsidRPr="00FF5110">
        <w:rPr>
          <w:rFonts w:asciiTheme="minorHAnsi" w:hAnsiTheme="minorHAnsi" w:cstheme="minorHAnsi"/>
          <w:color w:val="000000"/>
          <w:sz w:val="22"/>
          <w:szCs w:val="22"/>
        </w:rPr>
        <w:t xml:space="preserve"> Introduction</w:t>
      </w:r>
    </w:p>
    <w:p w14:paraId="6F5E58BF" w14:textId="77777777" w:rsidR="00FF5110" w:rsidRPr="00FF5110" w:rsidRDefault="00FF5110" w:rsidP="00FF5110">
      <w:pPr>
        <w:pStyle w:val="NormalWeb"/>
        <w:spacing w:before="274" w:beforeAutospacing="0" w:after="0" w:afterAutospacing="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680"/>
      </w:tblGrid>
      <w:tr w:rsidR="002533F2" w14:paraId="79F2C5A0" w14:textId="77777777" w:rsidTr="00656D10">
        <w:trPr>
          <w:trHeight w:val="1637"/>
          <w:jc w:val="center"/>
        </w:trPr>
        <w:tc>
          <w:tcPr>
            <w:tcW w:w="4680" w:type="dxa"/>
          </w:tcPr>
          <w:p w14:paraId="4854C348" w14:textId="08FC4AE2" w:rsidR="002533F2" w:rsidRDefault="002533F2" w:rsidP="00656D10">
            <w:pPr>
              <w:pStyle w:val="NoSpacing"/>
              <w:jc w:val="center"/>
              <w:rPr>
                <w:rFonts w:ascii="Arial" w:hAnsi="Arial" w:cs="Arial"/>
                <w:sz w:val="16"/>
                <w:szCs w:val="16"/>
              </w:rPr>
            </w:pPr>
            <w:r w:rsidRPr="00656D10">
              <w:rPr>
                <w:rFonts w:ascii="Arial" w:hAnsi="Arial" w:cs="Arial"/>
                <w:sz w:val="16"/>
                <w:szCs w:val="16"/>
              </w:rPr>
              <w:t>Introduction</w:t>
            </w:r>
          </w:p>
          <w:p w14:paraId="51D1675D" w14:textId="77777777" w:rsidR="00656D10" w:rsidRPr="00656D10" w:rsidRDefault="00656D10" w:rsidP="00656D10">
            <w:pPr>
              <w:pStyle w:val="NoSpacing"/>
              <w:jc w:val="center"/>
              <w:rPr>
                <w:rFonts w:ascii="Arial" w:hAnsi="Arial" w:cs="Arial"/>
                <w:sz w:val="16"/>
                <w:szCs w:val="16"/>
              </w:rPr>
            </w:pPr>
          </w:p>
          <w:p w14:paraId="0A3C433C" w14:textId="77777777" w:rsidR="002533F2" w:rsidRDefault="008400EA" w:rsidP="00656D10">
            <w:pPr>
              <w:pStyle w:val="NoSpacing"/>
            </w:pPr>
            <w:r w:rsidRPr="00656D10">
              <w:rPr>
                <w:rFonts w:ascii="Arial" w:hAnsi="Arial" w:cs="Arial"/>
                <w:sz w:val="16"/>
                <w:szCs w:val="16"/>
              </w:rPr>
              <w:t xml:space="preserve">     </w:t>
            </w:r>
            <w:r w:rsidR="002533F2" w:rsidRPr="00656D10">
              <w:rPr>
                <w:rFonts w:ascii="Arial" w:hAnsi="Arial" w:cs="Arial"/>
                <w:sz w:val="16"/>
                <w:szCs w:val="16"/>
              </w:rPr>
              <w:t xml:space="preserve">In this part of the </w:t>
            </w:r>
            <w:r w:rsidRPr="00656D10">
              <w:rPr>
                <w:rFonts w:ascii="Arial" w:hAnsi="Arial" w:cs="Arial"/>
                <w:sz w:val="16"/>
                <w:szCs w:val="16"/>
              </w:rPr>
              <w:t>work,</w:t>
            </w:r>
            <w:r w:rsidR="002533F2" w:rsidRPr="00656D10">
              <w:rPr>
                <w:rFonts w:ascii="Arial" w:hAnsi="Arial" w:cs="Arial"/>
                <w:sz w:val="16"/>
                <w:szCs w:val="16"/>
              </w:rPr>
              <w:t xml:space="preserve"> you will introduce the topic you are going to talk about to the reader. Rather, the introduction is a summary or abstract of the topic or work that is given to the reader to read. As a basic rule in this part, a minimum of two paragraphs of five sentences each is requested. Each paragraph should be separated from each other.</w:t>
            </w:r>
            <w:r w:rsidR="002533F2">
              <w:t> </w:t>
            </w:r>
          </w:p>
          <w:p w14:paraId="2FA1501C" w14:textId="77777777" w:rsidR="004A62BC" w:rsidRDefault="004A62BC" w:rsidP="00656D10">
            <w:pPr>
              <w:pStyle w:val="NoSpacing"/>
            </w:pPr>
          </w:p>
          <w:p w14:paraId="6FE9DDE6" w14:textId="3315235D" w:rsidR="004A62BC" w:rsidRPr="008400EA" w:rsidRDefault="004A62BC" w:rsidP="00656D10">
            <w:pPr>
              <w:pStyle w:val="NoSpacing"/>
            </w:pPr>
          </w:p>
        </w:tc>
      </w:tr>
    </w:tbl>
    <w:p w14:paraId="25CCD01E" w14:textId="77777777" w:rsidR="004A62BC" w:rsidRDefault="004A62BC" w:rsidP="00FF5110">
      <w:pPr>
        <w:pStyle w:val="NormalWeb"/>
        <w:spacing w:before="1430" w:beforeAutospacing="0" w:after="0" w:afterAutospacing="0"/>
        <w:rPr>
          <w:rFonts w:asciiTheme="minorHAnsi" w:hAnsiTheme="minorHAnsi" w:cstheme="minorHAnsi"/>
          <w:color w:val="000000"/>
          <w:sz w:val="22"/>
          <w:szCs w:val="22"/>
        </w:rPr>
      </w:pPr>
    </w:p>
    <w:p w14:paraId="09E832BA" w14:textId="6F2F96FD" w:rsidR="00FF5110" w:rsidRDefault="00FF5110" w:rsidP="00FF5110">
      <w:pPr>
        <w:pStyle w:val="NormalWeb"/>
        <w:spacing w:before="1430" w:beforeAutospacing="0" w:after="0" w:afterAutospacing="0"/>
        <w:rPr>
          <w:rFonts w:asciiTheme="minorHAnsi" w:hAnsiTheme="minorHAnsi" w:cstheme="minorHAnsi"/>
          <w:color w:val="000000"/>
          <w:sz w:val="22"/>
          <w:szCs w:val="22"/>
        </w:rPr>
      </w:pPr>
      <w:r w:rsidRPr="00FF5110">
        <w:rPr>
          <w:rFonts w:asciiTheme="minorHAnsi" w:hAnsiTheme="minorHAnsi" w:cstheme="minorHAnsi"/>
          <w:color w:val="000000"/>
          <w:sz w:val="22"/>
          <w:szCs w:val="22"/>
        </w:rPr>
        <w:lastRenderedPageBreak/>
        <w:t>4</w:t>
      </w:r>
      <w:r w:rsidRPr="00FF5110">
        <w:rPr>
          <w:rFonts w:asciiTheme="minorHAnsi" w:hAnsiTheme="minorHAnsi" w:cstheme="minorHAnsi"/>
          <w:color w:val="000000"/>
          <w:sz w:val="22"/>
          <w:szCs w:val="22"/>
          <w:vertAlign w:val="superscript"/>
        </w:rPr>
        <w:t>th</w:t>
      </w:r>
      <w:r w:rsidRPr="00FF5110">
        <w:rPr>
          <w:rFonts w:asciiTheme="minorHAnsi" w:hAnsiTheme="minorHAnsi" w:cstheme="minorHAnsi"/>
          <w:color w:val="000000"/>
          <w:sz w:val="22"/>
          <w:szCs w:val="22"/>
        </w:rPr>
        <w:t xml:space="preserve"> </w:t>
      </w:r>
      <w:r w:rsidR="00B545EE">
        <w:rPr>
          <w:rFonts w:asciiTheme="minorHAnsi" w:hAnsiTheme="minorHAnsi" w:cstheme="minorHAnsi"/>
          <w:color w:val="000000"/>
          <w:sz w:val="22"/>
          <w:szCs w:val="22"/>
        </w:rPr>
        <w:t>– 9</w:t>
      </w:r>
      <w:r w:rsidR="00B545EE" w:rsidRPr="00B545EE">
        <w:rPr>
          <w:rFonts w:asciiTheme="minorHAnsi" w:hAnsiTheme="minorHAnsi" w:cstheme="minorHAnsi"/>
          <w:color w:val="000000"/>
          <w:sz w:val="22"/>
          <w:szCs w:val="22"/>
          <w:vertAlign w:val="superscript"/>
        </w:rPr>
        <w:t>th</w:t>
      </w:r>
      <w:r w:rsidR="00B545EE">
        <w:rPr>
          <w:rFonts w:asciiTheme="minorHAnsi" w:hAnsiTheme="minorHAnsi" w:cstheme="minorHAnsi"/>
          <w:color w:val="000000"/>
          <w:sz w:val="22"/>
          <w:szCs w:val="22"/>
        </w:rPr>
        <w:t xml:space="preserve"> </w:t>
      </w:r>
      <w:r w:rsidRPr="00FF5110">
        <w:rPr>
          <w:rFonts w:asciiTheme="minorHAnsi" w:hAnsiTheme="minorHAnsi" w:cstheme="minorHAnsi"/>
          <w:color w:val="000000"/>
          <w:sz w:val="22"/>
          <w:szCs w:val="22"/>
        </w:rPr>
        <w:t>page</w:t>
      </w:r>
      <w:r w:rsidR="00B545EE">
        <w:rPr>
          <w:rFonts w:asciiTheme="minorHAnsi" w:hAnsiTheme="minorHAnsi" w:cstheme="minorHAnsi"/>
          <w:color w:val="000000"/>
          <w:sz w:val="22"/>
          <w:szCs w:val="22"/>
        </w:rPr>
        <w:t>s or 14</w:t>
      </w:r>
      <w:r w:rsidR="00B545EE" w:rsidRPr="0042535E">
        <w:rPr>
          <w:rFonts w:asciiTheme="minorHAnsi" w:hAnsiTheme="minorHAnsi" w:cstheme="minorHAnsi"/>
          <w:color w:val="000000"/>
          <w:sz w:val="22"/>
          <w:szCs w:val="22"/>
          <w:vertAlign w:val="superscript"/>
        </w:rPr>
        <w:t>th</w:t>
      </w:r>
      <w:r w:rsidR="0042535E">
        <w:rPr>
          <w:rFonts w:asciiTheme="minorHAnsi" w:hAnsiTheme="minorHAnsi" w:cstheme="minorHAnsi"/>
          <w:color w:val="000000"/>
          <w:sz w:val="22"/>
          <w:szCs w:val="22"/>
        </w:rPr>
        <w:t xml:space="preserve"> if it is in handwriting</w:t>
      </w:r>
      <w:r w:rsidR="00BE292A">
        <w:rPr>
          <w:rFonts w:asciiTheme="minorHAnsi" w:hAnsiTheme="minorHAnsi" w:cstheme="minorHAnsi"/>
          <w:color w:val="000000"/>
          <w:sz w:val="22"/>
          <w:szCs w:val="22"/>
        </w:rPr>
        <w:t>: T</w:t>
      </w:r>
      <w:r w:rsidRPr="00FF5110">
        <w:rPr>
          <w:rFonts w:asciiTheme="minorHAnsi" w:hAnsiTheme="minorHAnsi" w:cstheme="minorHAnsi"/>
          <w:color w:val="000000"/>
          <w:sz w:val="22"/>
          <w:szCs w:val="22"/>
        </w:rPr>
        <w:t>he</w:t>
      </w:r>
      <w:r w:rsidR="00E5046E" w:rsidRPr="00FF5110">
        <w:rPr>
          <w:rFonts w:asciiTheme="minorHAnsi" w:hAnsiTheme="minorHAnsi" w:cstheme="minorHAnsi"/>
          <w:color w:val="000000"/>
          <w:sz w:val="22"/>
          <w:szCs w:val="22"/>
        </w:rPr>
        <w:t xml:space="preserve"> content or development of the </w:t>
      </w:r>
      <w:r w:rsidR="004A62BC" w:rsidRPr="00FF5110">
        <w:rPr>
          <w:rFonts w:asciiTheme="minorHAnsi" w:hAnsiTheme="minorHAnsi" w:cstheme="minorHAnsi"/>
          <w:color w:val="000000"/>
          <w:sz w:val="22"/>
          <w:szCs w:val="22"/>
        </w:rPr>
        <w:t>work.</w:t>
      </w:r>
      <w:r w:rsidR="00E5046E" w:rsidRPr="00FF5110">
        <w:rPr>
          <w:rFonts w:asciiTheme="minorHAnsi" w:hAnsiTheme="minorHAnsi" w:cstheme="minorHAnsi"/>
          <w:color w:val="000000"/>
          <w:sz w:val="22"/>
          <w:szCs w:val="22"/>
        </w:rPr>
        <w:t> </w:t>
      </w:r>
    </w:p>
    <w:p w14:paraId="0415A9C4" w14:textId="77777777" w:rsidR="00B73CD0" w:rsidRPr="00FF5110" w:rsidRDefault="00B73CD0" w:rsidP="00B73CD0">
      <w:pPr>
        <w:pStyle w:val="NoSpacing"/>
      </w:pPr>
    </w:p>
    <w:tbl>
      <w:tblPr>
        <w:tblStyle w:val="TableGrid"/>
        <w:tblW w:w="0" w:type="auto"/>
        <w:jc w:val="center"/>
        <w:tblLook w:val="04A0" w:firstRow="1" w:lastRow="0" w:firstColumn="1" w:lastColumn="0" w:noHBand="0" w:noVBand="1"/>
      </w:tblPr>
      <w:tblGrid>
        <w:gridCol w:w="4585"/>
      </w:tblGrid>
      <w:tr w:rsidR="00FF5110" w14:paraId="062B4CD3" w14:textId="77777777" w:rsidTr="00656D10">
        <w:trPr>
          <w:jc w:val="center"/>
        </w:trPr>
        <w:tc>
          <w:tcPr>
            <w:tcW w:w="4585" w:type="dxa"/>
          </w:tcPr>
          <w:p w14:paraId="63136B52" w14:textId="5F65588B" w:rsidR="00FF5110" w:rsidRDefault="00FF5110" w:rsidP="00656D10">
            <w:pPr>
              <w:pStyle w:val="NoSpacing"/>
              <w:jc w:val="center"/>
              <w:rPr>
                <w:rFonts w:ascii="Arial" w:hAnsi="Arial" w:cs="Arial"/>
                <w:sz w:val="16"/>
                <w:szCs w:val="16"/>
              </w:rPr>
            </w:pPr>
            <w:r w:rsidRPr="00656D10">
              <w:rPr>
                <w:rFonts w:ascii="Arial" w:hAnsi="Arial" w:cs="Arial"/>
                <w:sz w:val="16"/>
                <w:szCs w:val="16"/>
              </w:rPr>
              <w:t>Example of a theme</w:t>
            </w:r>
          </w:p>
          <w:p w14:paraId="4E02C3DB" w14:textId="77777777" w:rsidR="00656D10" w:rsidRPr="00656D10" w:rsidRDefault="00656D10" w:rsidP="00656D10">
            <w:pPr>
              <w:pStyle w:val="NoSpacing"/>
              <w:jc w:val="center"/>
              <w:rPr>
                <w:rFonts w:ascii="Arial" w:hAnsi="Arial" w:cs="Arial"/>
                <w:sz w:val="16"/>
                <w:szCs w:val="16"/>
              </w:rPr>
            </w:pPr>
          </w:p>
          <w:p w14:paraId="7B091069" w14:textId="52AAB8EC" w:rsidR="00FF5110" w:rsidRDefault="00FF5110" w:rsidP="00656D10">
            <w:pPr>
              <w:pStyle w:val="NoSpacing"/>
              <w:jc w:val="center"/>
              <w:rPr>
                <w:rFonts w:ascii="Arial" w:hAnsi="Arial" w:cs="Arial"/>
                <w:b/>
                <w:bCs/>
                <w:sz w:val="16"/>
                <w:szCs w:val="16"/>
              </w:rPr>
            </w:pPr>
            <w:r w:rsidRPr="00656D10">
              <w:rPr>
                <w:rFonts w:ascii="Arial" w:hAnsi="Arial" w:cs="Arial"/>
                <w:b/>
                <w:bCs/>
                <w:sz w:val="16"/>
                <w:szCs w:val="16"/>
              </w:rPr>
              <w:t>First World War</w:t>
            </w:r>
          </w:p>
          <w:p w14:paraId="7A851AE2" w14:textId="77777777" w:rsidR="00656D10" w:rsidRPr="00656D10" w:rsidRDefault="00656D10" w:rsidP="00656D10">
            <w:pPr>
              <w:pStyle w:val="NoSpacing"/>
              <w:jc w:val="center"/>
              <w:rPr>
                <w:rFonts w:ascii="Arial" w:hAnsi="Arial" w:cs="Arial"/>
                <w:sz w:val="16"/>
                <w:szCs w:val="16"/>
              </w:rPr>
            </w:pPr>
          </w:p>
          <w:p w14:paraId="39D08AA7" w14:textId="77777777" w:rsidR="00656D10" w:rsidRDefault="00656D10" w:rsidP="00656D10">
            <w:pPr>
              <w:pStyle w:val="NoSpacing"/>
              <w:rPr>
                <w:rFonts w:ascii="Arial" w:hAnsi="Arial" w:cs="Arial"/>
                <w:sz w:val="16"/>
                <w:szCs w:val="16"/>
              </w:rPr>
            </w:pPr>
            <w:r>
              <w:rPr>
                <w:rFonts w:ascii="Arial" w:hAnsi="Arial" w:cs="Arial"/>
                <w:sz w:val="16"/>
                <w:szCs w:val="16"/>
              </w:rPr>
              <w:t xml:space="preserve">     </w:t>
            </w:r>
            <w:r w:rsidR="00FF5110" w:rsidRPr="00656D10">
              <w:rPr>
                <w:rFonts w:ascii="Arial" w:hAnsi="Arial" w:cs="Arial"/>
                <w:sz w:val="16"/>
                <w:szCs w:val="16"/>
              </w:rPr>
              <w:t xml:space="preserve">This part will start on </w:t>
            </w:r>
            <w:r w:rsidR="00FF5110" w:rsidRPr="00656D10">
              <w:rPr>
                <w:rFonts w:ascii="Arial" w:hAnsi="Arial" w:cs="Arial"/>
                <w:b/>
                <w:bCs/>
                <w:sz w:val="16"/>
                <w:szCs w:val="16"/>
              </w:rPr>
              <w:t xml:space="preserve">page 4 </w:t>
            </w:r>
            <w:r w:rsidR="00FF5110" w:rsidRPr="00656D10">
              <w:rPr>
                <w:rFonts w:ascii="Arial" w:hAnsi="Arial" w:cs="Arial"/>
                <w:sz w:val="16"/>
                <w:szCs w:val="16"/>
              </w:rPr>
              <w:t xml:space="preserve">and end on </w:t>
            </w:r>
            <w:r w:rsidR="00FF5110" w:rsidRPr="00656D10">
              <w:rPr>
                <w:rFonts w:ascii="Arial" w:hAnsi="Arial" w:cs="Arial"/>
                <w:b/>
                <w:bCs/>
                <w:sz w:val="16"/>
                <w:szCs w:val="16"/>
              </w:rPr>
              <w:t xml:space="preserve">page 8 </w:t>
            </w:r>
            <w:r w:rsidR="00FF5110" w:rsidRPr="00656D10">
              <w:rPr>
                <w:rFonts w:ascii="Arial" w:hAnsi="Arial" w:cs="Arial"/>
                <w:sz w:val="16"/>
                <w:szCs w:val="16"/>
              </w:rPr>
              <w:t>if the work is done in the word processing program "</w:t>
            </w:r>
            <w:r w:rsidR="00FF5110" w:rsidRPr="00656D10">
              <w:rPr>
                <w:rFonts w:ascii="Arial" w:hAnsi="Arial" w:cs="Arial"/>
                <w:i/>
                <w:iCs/>
                <w:sz w:val="16"/>
                <w:szCs w:val="16"/>
              </w:rPr>
              <w:t>Microsoft Word</w:t>
            </w:r>
            <w:r w:rsidR="00FF5110" w:rsidRPr="00656D10">
              <w:rPr>
                <w:rFonts w:ascii="Arial" w:hAnsi="Arial" w:cs="Arial"/>
                <w:sz w:val="16"/>
                <w:szCs w:val="16"/>
              </w:rPr>
              <w:t xml:space="preserve">" or it will end on </w:t>
            </w:r>
            <w:r w:rsidR="00FF5110" w:rsidRPr="00656D10">
              <w:rPr>
                <w:rFonts w:ascii="Arial" w:hAnsi="Arial" w:cs="Arial"/>
                <w:b/>
                <w:bCs/>
                <w:sz w:val="16"/>
                <w:szCs w:val="16"/>
              </w:rPr>
              <w:t xml:space="preserve">page 13 </w:t>
            </w:r>
            <w:r w:rsidR="00FF5110" w:rsidRPr="00656D10">
              <w:rPr>
                <w:rFonts w:ascii="Arial" w:hAnsi="Arial" w:cs="Arial"/>
                <w:sz w:val="16"/>
                <w:szCs w:val="16"/>
              </w:rPr>
              <w:t>if it is written in handwritten. In this part of the work, you will develop the main topic that was given to you in class. You will take as a guide the subtopics recommended by the teacher for each topic assigned.</w:t>
            </w:r>
          </w:p>
          <w:p w14:paraId="23C98CCD" w14:textId="1063FD44" w:rsidR="00FF5110" w:rsidRPr="00FF5110" w:rsidRDefault="00FF5110" w:rsidP="00656D10">
            <w:pPr>
              <w:pStyle w:val="NoSpacing"/>
            </w:pPr>
            <w:r w:rsidRPr="00656D10">
              <w:rPr>
                <w:rFonts w:ascii="Arial" w:hAnsi="Arial" w:cs="Arial"/>
                <w:b/>
                <w:bCs/>
                <w:sz w:val="16"/>
                <w:szCs w:val="16"/>
              </w:rPr>
              <w:t>REMEMBER TO FOLLOW INSTRUCTIONS SO YOU DO NOT LOSE SCORE.</w:t>
            </w:r>
          </w:p>
        </w:tc>
      </w:tr>
    </w:tbl>
    <w:p w14:paraId="006C3BD1" w14:textId="60867ED6" w:rsidR="00E5046E" w:rsidRDefault="00E5046E" w:rsidP="00B73CD0">
      <w:pPr>
        <w:pStyle w:val="NoSpacing"/>
      </w:pPr>
    </w:p>
    <w:p w14:paraId="533F7F1E" w14:textId="798F73B6" w:rsidR="00E5046E" w:rsidRDefault="00E5046E" w:rsidP="00D82C5A">
      <w:pPr>
        <w:pStyle w:val="NormalWeb"/>
        <w:spacing w:before="241" w:beforeAutospacing="0" w:after="0" w:afterAutospacing="0"/>
        <w:rPr>
          <w:rFonts w:asciiTheme="minorHAnsi" w:hAnsiTheme="minorHAnsi" w:cstheme="minorHAnsi"/>
          <w:color w:val="000000"/>
          <w:sz w:val="22"/>
          <w:szCs w:val="22"/>
        </w:rPr>
      </w:pPr>
      <w:r w:rsidRPr="002A4ED4">
        <w:rPr>
          <w:rFonts w:asciiTheme="minorHAnsi" w:hAnsiTheme="minorHAnsi" w:cstheme="minorHAnsi"/>
          <w:color w:val="000000"/>
          <w:sz w:val="22"/>
          <w:szCs w:val="22"/>
        </w:rPr>
        <w:t>9</w:t>
      </w:r>
      <w:r w:rsidR="002A4ED4" w:rsidRPr="002A4ED4">
        <w:rPr>
          <w:rFonts w:asciiTheme="minorHAnsi" w:hAnsiTheme="minorHAnsi" w:cstheme="minorHAnsi"/>
          <w:color w:val="000000"/>
          <w:sz w:val="22"/>
          <w:szCs w:val="22"/>
          <w:vertAlign w:val="superscript"/>
        </w:rPr>
        <w:t xml:space="preserve">th </w:t>
      </w:r>
      <w:r w:rsidR="002A4ED4" w:rsidRPr="002A4ED4">
        <w:rPr>
          <w:rFonts w:asciiTheme="minorHAnsi" w:hAnsiTheme="minorHAnsi" w:cstheme="minorHAnsi"/>
          <w:color w:val="000000"/>
          <w:sz w:val="22"/>
          <w:szCs w:val="22"/>
        </w:rPr>
        <w:t>page</w:t>
      </w:r>
      <w:r w:rsidRPr="002A4ED4">
        <w:rPr>
          <w:rFonts w:asciiTheme="minorHAnsi" w:hAnsiTheme="minorHAnsi" w:cstheme="minorHAnsi"/>
          <w:color w:val="000000"/>
          <w:sz w:val="22"/>
          <w:szCs w:val="22"/>
        </w:rPr>
        <w:t xml:space="preserve"> in </w:t>
      </w:r>
      <w:r w:rsidRPr="002A4ED4">
        <w:rPr>
          <w:rFonts w:asciiTheme="minorHAnsi" w:hAnsiTheme="minorHAnsi" w:cstheme="minorHAnsi"/>
          <w:i/>
          <w:iCs/>
          <w:color w:val="000000"/>
          <w:sz w:val="22"/>
          <w:szCs w:val="22"/>
        </w:rPr>
        <w:t xml:space="preserve">"word" </w:t>
      </w:r>
      <w:r w:rsidRPr="002A4ED4">
        <w:rPr>
          <w:rFonts w:asciiTheme="minorHAnsi" w:hAnsiTheme="minorHAnsi" w:cstheme="minorHAnsi"/>
          <w:color w:val="000000"/>
          <w:sz w:val="22"/>
          <w:szCs w:val="22"/>
        </w:rPr>
        <w:t>or 14</w:t>
      </w:r>
      <w:r w:rsidRPr="002A4ED4">
        <w:rPr>
          <w:rFonts w:asciiTheme="minorHAnsi" w:hAnsiTheme="minorHAnsi" w:cstheme="minorHAnsi"/>
          <w:color w:val="000000"/>
          <w:sz w:val="22"/>
          <w:szCs w:val="22"/>
          <w:vertAlign w:val="superscript"/>
        </w:rPr>
        <w:t xml:space="preserve">m </w:t>
      </w:r>
      <w:r w:rsidRPr="002A4ED4">
        <w:rPr>
          <w:rFonts w:asciiTheme="minorHAnsi" w:hAnsiTheme="minorHAnsi" w:cstheme="minorHAnsi"/>
          <w:color w:val="000000"/>
          <w:sz w:val="22"/>
          <w:szCs w:val="22"/>
        </w:rPr>
        <w:t>to manuscript page</w:t>
      </w:r>
      <w:r w:rsidR="002A4ED4" w:rsidRPr="002A4ED4">
        <w:rPr>
          <w:rFonts w:asciiTheme="minorHAnsi" w:hAnsiTheme="minorHAnsi" w:cstheme="minorHAnsi"/>
          <w:color w:val="000000"/>
          <w:sz w:val="22"/>
          <w:szCs w:val="22"/>
        </w:rPr>
        <w:t xml:space="preserve">: </w:t>
      </w:r>
      <w:r w:rsidRPr="002A4ED4">
        <w:rPr>
          <w:rFonts w:asciiTheme="minorHAnsi" w:hAnsiTheme="minorHAnsi" w:cstheme="minorHAnsi"/>
          <w:color w:val="000000"/>
          <w:sz w:val="22"/>
          <w:szCs w:val="22"/>
        </w:rPr>
        <w:t>Conclusion Page </w:t>
      </w:r>
    </w:p>
    <w:p w14:paraId="0F56FFB0" w14:textId="77777777" w:rsidR="002A4ED4" w:rsidRDefault="002A4ED4" w:rsidP="00D82C5A">
      <w:pPr>
        <w:pStyle w:val="NormalWeb"/>
        <w:spacing w:before="241" w:beforeAutospacing="0" w:after="0" w:afterAutospacing="0"/>
        <w:rPr>
          <w:rFonts w:asciiTheme="minorHAnsi" w:hAnsiTheme="minorHAnsi" w:cstheme="minorHAnsi"/>
          <w:color w:val="000000"/>
          <w:sz w:val="22"/>
          <w:szCs w:val="22"/>
        </w:rPr>
      </w:pPr>
    </w:p>
    <w:tbl>
      <w:tblPr>
        <w:tblStyle w:val="TableGrid"/>
        <w:tblW w:w="0" w:type="auto"/>
        <w:tblInd w:w="2425" w:type="dxa"/>
        <w:tblLook w:val="04A0" w:firstRow="1" w:lastRow="0" w:firstColumn="1" w:lastColumn="0" w:noHBand="0" w:noVBand="1"/>
      </w:tblPr>
      <w:tblGrid>
        <w:gridCol w:w="4590"/>
      </w:tblGrid>
      <w:tr w:rsidR="002A4ED4" w14:paraId="46110931" w14:textId="77777777" w:rsidTr="00656D10">
        <w:tc>
          <w:tcPr>
            <w:tcW w:w="4590" w:type="dxa"/>
          </w:tcPr>
          <w:p w14:paraId="395EAF10" w14:textId="307FF78B" w:rsidR="002A4ED4" w:rsidRDefault="002A4ED4" w:rsidP="00A0267E">
            <w:pPr>
              <w:pStyle w:val="NoSpacing"/>
              <w:jc w:val="center"/>
              <w:rPr>
                <w:rFonts w:ascii="Arial" w:hAnsi="Arial" w:cs="Arial"/>
                <w:sz w:val="16"/>
                <w:szCs w:val="16"/>
              </w:rPr>
            </w:pPr>
            <w:r w:rsidRPr="00A0267E">
              <w:rPr>
                <w:rFonts w:ascii="Arial" w:hAnsi="Arial" w:cs="Arial"/>
                <w:sz w:val="16"/>
                <w:szCs w:val="16"/>
              </w:rPr>
              <w:t>Conclusion</w:t>
            </w:r>
          </w:p>
          <w:p w14:paraId="38486AAF" w14:textId="77777777" w:rsidR="00A0267E" w:rsidRPr="00A0267E" w:rsidRDefault="00A0267E" w:rsidP="00A0267E">
            <w:pPr>
              <w:pStyle w:val="NoSpacing"/>
              <w:jc w:val="center"/>
              <w:rPr>
                <w:rFonts w:ascii="Arial" w:hAnsi="Arial" w:cs="Arial"/>
                <w:sz w:val="16"/>
                <w:szCs w:val="16"/>
              </w:rPr>
            </w:pPr>
          </w:p>
          <w:p w14:paraId="1F1A1129" w14:textId="67E54D03" w:rsidR="002A4ED4" w:rsidRPr="002A4ED4" w:rsidRDefault="00656D10" w:rsidP="00A0267E">
            <w:pPr>
              <w:pStyle w:val="NoSpacing"/>
            </w:pPr>
            <w:r>
              <w:rPr>
                <w:rFonts w:ascii="Arial" w:hAnsi="Arial" w:cs="Arial"/>
                <w:sz w:val="16"/>
                <w:szCs w:val="16"/>
              </w:rPr>
              <w:t xml:space="preserve">     </w:t>
            </w:r>
            <w:r w:rsidR="002A4ED4" w:rsidRPr="00A0267E">
              <w:rPr>
                <w:rFonts w:ascii="Arial" w:hAnsi="Arial" w:cs="Arial"/>
                <w:sz w:val="16"/>
                <w:szCs w:val="16"/>
              </w:rPr>
              <w:t xml:space="preserve">In this part of the </w:t>
            </w:r>
            <w:r w:rsidR="00094050" w:rsidRPr="00A0267E">
              <w:rPr>
                <w:rFonts w:ascii="Arial" w:hAnsi="Arial" w:cs="Arial"/>
                <w:sz w:val="16"/>
                <w:szCs w:val="16"/>
              </w:rPr>
              <w:t>paper,</w:t>
            </w:r>
            <w:r w:rsidR="002A4ED4" w:rsidRPr="00A0267E">
              <w:rPr>
                <w:rFonts w:ascii="Arial" w:hAnsi="Arial" w:cs="Arial"/>
                <w:sz w:val="16"/>
                <w:szCs w:val="16"/>
              </w:rPr>
              <w:t xml:space="preserve"> you will conclude the topic that the reader was told </w:t>
            </w:r>
            <w:r w:rsidR="00D51429" w:rsidRPr="00A0267E">
              <w:rPr>
                <w:rFonts w:ascii="Arial" w:hAnsi="Arial" w:cs="Arial"/>
                <w:sz w:val="16"/>
                <w:szCs w:val="16"/>
              </w:rPr>
              <w:t>about. Rather</w:t>
            </w:r>
            <w:r w:rsidR="002A4ED4" w:rsidRPr="00A0267E">
              <w:rPr>
                <w:rFonts w:ascii="Arial" w:hAnsi="Arial" w:cs="Arial"/>
                <w:sz w:val="16"/>
                <w:szCs w:val="16"/>
              </w:rPr>
              <w:t>, the conclusion is a review of the topic or work that was given to the reader to read. As a basic rule in this part, a minimum of two paragraphs of five sentences each is</w:t>
            </w:r>
            <w:r w:rsidR="00A0267E">
              <w:rPr>
                <w:rFonts w:ascii="Arial" w:hAnsi="Arial" w:cs="Arial"/>
                <w:sz w:val="16"/>
                <w:szCs w:val="16"/>
              </w:rPr>
              <w:t xml:space="preserve"> </w:t>
            </w:r>
            <w:r w:rsidR="002A4ED4" w:rsidRPr="00A0267E">
              <w:rPr>
                <w:rFonts w:ascii="Arial" w:hAnsi="Arial" w:cs="Arial"/>
                <w:sz w:val="16"/>
                <w:szCs w:val="16"/>
              </w:rPr>
              <w:t>requested. Each paragraph should be separated from each other.</w:t>
            </w:r>
            <w:r w:rsidR="002A4ED4">
              <w:t> </w:t>
            </w:r>
          </w:p>
        </w:tc>
      </w:tr>
    </w:tbl>
    <w:p w14:paraId="0004F55B" w14:textId="77777777" w:rsidR="00B73CD0" w:rsidRDefault="00B73CD0" w:rsidP="00B73CD0">
      <w:pPr>
        <w:pStyle w:val="NoSpacing"/>
      </w:pPr>
    </w:p>
    <w:p w14:paraId="2553E741" w14:textId="5C23ABC6" w:rsidR="002A4ED4" w:rsidRDefault="00CE257C" w:rsidP="00B73CD0">
      <w:pPr>
        <w:pStyle w:val="NoSpacing"/>
      </w:pPr>
      <w:r>
        <w:t>Last Page:</w:t>
      </w:r>
      <w:r w:rsidR="00E5046E">
        <w:t xml:space="preserve"> Bibliographic Sheets or</w:t>
      </w:r>
      <w:r w:rsidR="002A4ED4">
        <w:t xml:space="preserve"> </w:t>
      </w:r>
      <w:r w:rsidR="00E5046E">
        <w:t>Reference </w:t>
      </w:r>
    </w:p>
    <w:p w14:paraId="5F81BDB8" w14:textId="77777777" w:rsidR="00CE257C" w:rsidRDefault="00CE257C" w:rsidP="00B73CD0">
      <w:pPr>
        <w:pStyle w:val="NoSpacing"/>
      </w:pPr>
    </w:p>
    <w:tbl>
      <w:tblPr>
        <w:tblStyle w:val="TableGrid"/>
        <w:tblW w:w="0" w:type="auto"/>
        <w:tblInd w:w="2425" w:type="dxa"/>
        <w:tblLook w:val="04A0" w:firstRow="1" w:lastRow="0" w:firstColumn="1" w:lastColumn="0" w:noHBand="0" w:noVBand="1"/>
      </w:tblPr>
      <w:tblGrid>
        <w:gridCol w:w="4590"/>
      </w:tblGrid>
      <w:tr w:rsidR="002A4ED4" w14:paraId="6A86BC6A" w14:textId="77777777" w:rsidTr="00656D10">
        <w:tc>
          <w:tcPr>
            <w:tcW w:w="4590" w:type="dxa"/>
          </w:tcPr>
          <w:p w14:paraId="032666B7" w14:textId="4D319796" w:rsidR="002A4ED4" w:rsidRDefault="002A4ED4" w:rsidP="00A0267E">
            <w:pPr>
              <w:pStyle w:val="NoSpacing"/>
              <w:jc w:val="center"/>
              <w:rPr>
                <w:rFonts w:ascii="Arial" w:hAnsi="Arial" w:cs="Arial"/>
                <w:sz w:val="16"/>
                <w:szCs w:val="16"/>
              </w:rPr>
            </w:pPr>
            <w:r w:rsidRPr="00A0267E">
              <w:rPr>
                <w:rFonts w:ascii="Arial" w:hAnsi="Arial" w:cs="Arial"/>
                <w:sz w:val="16"/>
                <w:szCs w:val="16"/>
              </w:rPr>
              <w:t>Reference Page</w:t>
            </w:r>
          </w:p>
          <w:p w14:paraId="0291316F" w14:textId="77777777" w:rsidR="00A0267E" w:rsidRPr="00A0267E" w:rsidRDefault="00A0267E" w:rsidP="00A0267E">
            <w:pPr>
              <w:pStyle w:val="NoSpacing"/>
              <w:jc w:val="center"/>
              <w:rPr>
                <w:rFonts w:ascii="Arial" w:hAnsi="Arial" w:cs="Arial"/>
                <w:sz w:val="16"/>
                <w:szCs w:val="16"/>
              </w:rPr>
            </w:pPr>
          </w:p>
          <w:p w14:paraId="733F2FC0" w14:textId="6F46EECD" w:rsidR="002A4ED4" w:rsidRPr="00A0267E" w:rsidRDefault="00656D10" w:rsidP="000B0995">
            <w:pPr>
              <w:pStyle w:val="NoSpacing"/>
              <w:rPr>
                <w:rFonts w:ascii="Arial" w:hAnsi="Arial" w:cs="Arial"/>
                <w:sz w:val="16"/>
                <w:szCs w:val="16"/>
              </w:rPr>
            </w:pPr>
            <w:r>
              <w:rPr>
                <w:rFonts w:ascii="Arial" w:hAnsi="Arial" w:cs="Arial"/>
                <w:color w:val="000000"/>
                <w:sz w:val="16"/>
                <w:szCs w:val="16"/>
              </w:rPr>
              <w:t xml:space="preserve">     </w:t>
            </w:r>
            <w:r w:rsidR="002A4ED4" w:rsidRPr="00A0267E">
              <w:rPr>
                <w:rFonts w:ascii="Arial" w:hAnsi="Arial" w:cs="Arial"/>
                <w:color w:val="000000"/>
                <w:sz w:val="16"/>
                <w:szCs w:val="16"/>
              </w:rPr>
              <w:t xml:space="preserve">In this part of the </w:t>
            </w:r>
            <w:r w:rsidR="00515A3C" w:rsidRPr="00A0267E">
              <w:rPr>
                <w:rFonts w:ascii="Arial" w:hAnsi="Arial" w:cs="Arial"/>
                <w:color w:val="000000"/>
                <w:sz w:val="16"/>
                <w:szCs w:val="16"/>
              </w:rPr>
              <w:t>work,</w:t>
            </w:r>
            <w:r w:rsidR="002A4ED4" w:rsidRPr="00A0267E">
              <w:rPr>
                <w:rFonts w:ascii="Arial" w:hAnsi="Arial" w:cs="Arial"/>
                <w:color w:val="000000"/>
                <w:sz w:val="16"/>
                <w:szCs w:val="16"/>
              </w:rPr>
              <w:t xml:space="preserve"> you will list the books or electronic addresses used to develop the topic. </w:t>
            </w:r>
          </w:p>
          <w:p w14:paraId="6F60AAD6" w14:textId="55F47A2B" w:rsidR="002A4ED4" w:rsidRPr="00A0267E" w:rsidRDefault="002A4ED4" w:rsidP="000B0995">
            <w:pPr>
              <w:pStyle w:val="NoSpacing"/>
              <w:rPr>
                <w:rFonts w:ascii="Arial" w:hAnsi="Arial" w:cs="Arial"/>
                <w:sz w:val="16"/>
                <w:szCs w:val="16"/>
              </w:rPr>
            </w:pPr>
            <w:r w:rsidRPr="00A0267E">
              <w:rPr>
                <w:rFonts w:ascii="Arial" w:hAnsi="Arial" w:cs="Arial"/>
                <w:color w:val="000000"/>
                <w:sz w:val="16"/>
                <w:szCs w:val="16"/>
              </w:rPr>
              <w:t xml:space="preserve">A model and format will be provided in class for said references. If you do not follow the recommendations, you will lose score. In the school library, the teacher will leave a document that shows models and formats </w:t>
            </w:r>
            <w:r w:rsidR="00B73CD0" w:rsidRPr="00A0267E">
              <w:rPr>
                <w:rFonts w:ascii="Arial" w:hAnsi="Arial" w:cs="Arial"/>
                <w:color w:val="000000"/>
                <w:sz w:val="16"/>
                <w:szCs w:val="16"/>
              </w:rPr>
              <w:t>of records</w:t>
            </w:r>
            <w:r w:rsidRPr="00A0267E">
              <w:rPr>
                <w:rFonts w:ascii="Arial" w:hAnsi="Arial" w:cs="Arial"/>
                <w:color w:val="000000"/>
                <w:sz w:val="16"/>
                <w:szCs w:val="16"/>
              </w:rPr>
              <w:t> bibliographic. </w:t>
            </w:r>
          </w:p>
        </w:tc>
      </w:tr>
    </w:tbl>
    <w:p w14:paraId="54CF3C68" w14:textId="77777777" w:rsidR="00CE257C" w:rsidRDefault="00CE257C" w:rsidP="00CE257C">
      <w:pPr>
        <w:pStyle w:val="NoSpacing"/>
      </w:pPr>
    </w:p>
    <w:p w14:paraId="451AB5D8" w14:textId="53EB43E0" w:rsidR="00CE257C" w:rsidRDefault="00E5046E" w:rsidP="00CE257C">
      <w:pPr>
        <w:pStyle w:val="NoSpacing"/>
      </w:pPr>
      <w:r>
        <w:t>GENERAL RULES OF THE WORK </w:t>
      </w:r>
    </w:p>
    <w:p w14:paraId="0397D181" w14:textId="77777777" w:rsidR="000B0995" w:rsidRPr="000B0995" w:rsidRDefault="000B0995" w:rsidP="00CE257C">
      <w:pPr>
        <w:pStyle w:val="NoSpacing"/>
      </w:pPr>
    </w:p>
    <w:p w14:paraId="6101D3F2" w14:textId="4E685727" w:rsidR="00E5046E" w:rsidRPr="000B0995" w:rsidRDefault="00E5046E" w:rsidP="00CE257C">
      <w:pPr>
        <w:pStyle w:val="NoSpacing"/>
        <w:numPr>
          <w:ilvl w:val="1"/>
          <w:numId w:val="37"/>
        </w:numPr>
      </w:pPr>
      <w:r w:rsidRPr="000B0995">
        <w:rPr>
          <w:rFonts w:cs="Arial"/>
          <w:color w:val="000000"/>
        </w:rPr>
        <w:t>It must be turned in on the corresponding dates, not before, not after. </w:t>
      </w:r>
    </w:p>
    <w:p w14:paraId="1E2CDD08" w14:textId="382EFB60" w:rsidR="00E5046E" w:rsidRPr="000B0995" w:rsidRDefault="00E5046E" w:rsidP="00CE257C">
      <w:pPr>
        <w:pStyle w:val="NormalWeb"/>
        <w:numPr>
          <w:ilvl w:val="1"/>
          <w:numId w:val="37"/>
        </w:numPr>
        <w:spacing w:before="0" w:beforeAutospacing="0" w:after="0" w:afterAutospacing="0"/>
        <w:ind w:right="57"/>
        <w:rPr>
          <w:rFonts w:asciiTheme="minorHAnsi" w:hAnsiTheme="minorHAnsi"/>
        </w:rPr>
      </w:pPr>
      <w:r w:rsidRPr="000B0995">
        <w:rPr>
          <w:rFonts w:asciiTheme="minorHAnsi" w:hAnsiTheme="minorHAnsi" w:cs="Arial"/>
          <w:color w:val="000000"/>
          <w:sz w:val="22"/>
          <w:szCs w:val="22"/>
        </w:rPr>
        <w:t xml:space="preserve">The student will be responsible for sending the work on the assigned dates, if it understands that the requested day is going to be </w:t>
      </w:r>
      <w:r w:rsidR="00CE257C" w:rsidRPr="000B0995">
        <w:rPr>
          <w:rFonts w:asciiTheme="minorHAnsi" w:hAnsiTheme="minorHAnsi" w:cs="Arial"/>
          <w:color w:val="000000"/>
          <w:sz w:val="22"/>
          <w:szCs w:val="22"/>
        </w:rPr>
        <w:t>absent.</w:t>
      </w:r>
    </w:p>
    <w:p w14:paraId="3A2847E2" w14:textId="0E97CE6E" w:rsidR="00E5046E" w:rsidRPr="000B0995" w:rsidRDefault="00E5046E" w:rsidP="00CE257C">
      <w:pPr>
        <w:pStyle w:val="NormalWeb"/>
        <w:numPr>
          <w:ilvl w:val="1"/>
          <w:numId w:val="37"/>
        </w:numPr>
        <w:spacing w:before="3" w:beforeAutospacing="0" w:after="0" w:afterAutospacing="0"/>
        <w:ind w:right="49"/>
        <w:jc w:val="both"/>
        <w:rPr>
          <w:rFonts w:asciiTheme="minorHAnsi" w:hAnsiTheme="minorHAnsi"/>
        </w:rPr>
      </w:pPr>
      <w:r w:rsidRPr="000B0995">
        <w:rPr>
          <w:rFonts w:asciiTheme="minorHAnsi" w:hAnsiTheme="minorHAnsi" w:cs="Arial"/>
          <w:color w:val="000000"/>
          <w:sz w:val="22"/>
          <w:szCs w:val="22"/>
        </w:rPr>
        <w:t xml:space="preserve">If the student is absent on the day the work will be delivered, they must bring an excuse. Otherwise, </w:t>
      </w:r>
      <w:r w:rsidR="00CE257C" w:rsidRPr="000B0995">
        <w:rPr>
          <w:rFonts w:asciiTheme="minorHAnsi" w:hAnsiTheme="minorHAnsi" w:cs="Arial"/>
          <w:color w:val="000000"/>
          <w:sz w:val="22"/>
          <w:szCs w:val="22"/>
        </w:rPr>
        <w:t>they will</w:t>
      </w:r>
      <w:r w:rsidRPr="000B0995">
        <w:rPr>
          <w:rFonts w:asciiTheme="minorHAnsi" w:hAnsiTheme="minorHAnsi" w:cs="Arial"/>
          <w:color w:val="000000"/>
          <w:sz w:val="22"/>
          <w:szCs w:val="22"/>
        </w:rPr>
        <w:t xml:space="preserve"> not be received or accepted.</w:t>
      </w:r>
    </w:p>
    <w:p w14:paraId="365A89FC" w14:textId="4C54F149"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you </w:t>
      </w:r>
      <w:r w:rsidR="00CE257C" w:rsidRPr="000B0995">
        <w:rPr>
          <w:rFonts w:asciiTheme="minorHAnsi" w:hAnsiTheme="minorHAnsi" w:cs="Arial"/>
          <w:color w:val="000000"/>
          <w:sz w:val="22"/>
          <w:szCs w:val="22"/>
        </w:rPr>
        <w:t>go</w:t>
      </w:r>
      <w:r w:rsidR="00BA1E95" w:rsidRPr="000B0995">
        <w:rPr>
          <w:rFonts w:asciiTheme="minorHAnsi" w:hAnsiTheme="minorHAnsi" w:cs="Arial"/>
          <w:color w:val="000000"/>
          <w:sz w:val="22"/>
          <w:szCs w:val="22"/>
        </w:rPr>
        <w:t xml:space="preserve"> over</w:t>
      </w:r>
      <w:r w:rsidR="00CE257C" w:rsidRPr="000B0995">
        <w:rPr>
          <w:rFonts w:asciiTheme="minorHAnsi" w:hAnsiTheme="minorHAnsi" w:cs="Arial"/>
          <w:color w:val="000000"/>
          <w:sz w:val="22"/>
          <w:szCs w:val="22"/>
        </w:rPr>
        <w:t xml:space="preserve"> </w:t>
      </w:r>
      <w:r w:rsidR="00BA1E95" w:rsidRPr="000B0995">
        <w:rPr>
          <w:rFonts w:asciiTheme="minorHAnsi" w:hAnsiTheme="minorHAnsi" w:cs="Arial"/>
          <w:color w:val="000000"/>
          <w:sz w:val="22"/>
          <w:szCs w:val="22"/>
        </w:rPr>
        <w:t xml:space="preserve">the </w:t>
      </w:r>
      <w:r w:rsidR="00CE257C" w:rsidRPr="000B0995">
        <w:rPr>
          <w:rFonts w:asciiTheme="minorHAnsi" w:hAnsiTheme="minorHAnsi" w:cs="Arial"/>
          <w:color w:val="000000"/>
          <w:sz w:val="22"/>
          <w:szCs w:val="22"/>
        </w:rPr>
        <w:t>requested</w:t>
      </w:r>
      <w:r w:rsidRPr="000B0995">
        <w:rPr>
          <w:rFonts w:asciiTheme="minorHAnsi" w:hAnsiTheme="minorHAnsi" w:cs="Arial"/>
          <w:color w:val="000000"/>
          <w:sz w:val="22"/>
          <w:szCs w:val="22"/>
        </w:rPr>
        <w:t xml:space="preserve"> pages, the following parts will not be </w:t>
      </w:r>
      <w:r w:rsidR="00CE257C" w:rsidRPr="000B0995">
        <w:rPr>
          <w:rFonts w:asciiTheme="minorHAnsi" w:hAnsiTheme="minorHAnsi" w:cs="Arial"/>
          <w:color w:val="000000"/>
          <w:sz w:val="22"/>
          <w:szCs w:val="22"/>
        </w:rPr>
        <w:t>corrected,</w:t>
      </w:r>
      <w:r w:rsidRPr="000B0995">
        <w:rPr>
          <w:rFonts w:asciiTheme="minorHAnsi" w:hAnsiTheme="minorHAnsi" w:cs="Arial"/>
          <w:color w:val="000000"/>
          <w:sz w:val="22"/>
          <w:szCs w:val="22"/>
        </w:rPr>
        <w:t xml:space="preserve"> and a score will be deducted for not following the instructions. You will find a written text that </w:t>
      </w:r>
      <w:r w:rsidR="00CE257C" w:rsidRPr="000B0995">
        <w:rPr>
          <w:rFonts w:asciiTheme="minorHAnsi" w:hAnsiTheme="minorHAnsi" w:cs="Arial"/>
          <w:color w:val="000000"/>
          <w:sz w:val="22"/>
          <w:szCs w:val="22"/>
        </w:rPr>
        <w:t>says,</w:t>
      </w:r>
      <w:r w:rsidRPr="000B0995">
        <w:rPr>
          <w:rFonts w:asciiTheme="minorHAnsi" w:hAnsiTheme="minorHAnsi" w:cs="Arial"/>
          <w:color w:val="000000"/>
          <w:sz w:val="22"/>
          <w:szCs w:val="22"/>
        </w:rPr>
        <w:t xml:space="preserve"> and I quote </w:t>
      </w:r>
      <w:r w:rsidRPr="000B0995">
        <w:rPr>
          <w:rFonts w:asciiTheme="minorHAnsi" w:hAnsiTheme="minorHAnsi" w:cs="Arial"/>
          <w:b/>
          <w:bCs/>
          <w:i/>
          <w:iCs/>
          <w:color w:val="000000"/>
          <w:sz w:val="22"/>
          <w:szCs w:val="22"/>
        </w:rPr>
        <w:t>"UP TO HERE I READ I</w:t>
      </w:r>
      <w:r w:rsidR="00CE257C" w:rsidRPr="000B0995">
        <w:rPr>
          <w:rFonts w:asciiTheme="minorHAnsi" w:hAnsiTheme="minorHAnsi" w:cs="Arial"/>
          <w:b/>
          <w:bCs/>
          <w:i/>
          <w:iCs/>
          <w:color w:val="000000"/>
          <w:sz w:val="22"/>
          <w:szCs w:val="22"/>
        </w:rPr>
        <w:t>T</w:t>
      </w:r>
      <w:r w:rsidRPr="000B0995">
        <w:rPr>
          <w:rFonts w:asciiTheme="minorHAnsi" w:hAnsiTheme="minorHAnsi" w:cs="Arial"/>
          <w:b/>
          <w:bCs/>
          <w:i/>
          <w:iCs/>
          <w:color w:val="000000"/>
          <w:sz w:val="22"/>
          <w:szCs w:val="22"/>
        </w:rPr>
        <w:t>"</w:t>
      </w:r>
      <w:r w:rsidRPr="000B0995">
        <w:rPr>
          <w:rFonts w:asciiTheme="minorHAnsi" w:hAnsiTheme="minorHAnsi" w:cs="Arial"/>
          <w:b/>
          <w:bCs/>
          <w:color w:val="000000"/>
          <w:sz w:val="22"/>
          <w:szCs w:val="22"/>
        </w:rPr>
        <w:t>.</w:t>
      </w:r>
      <w:r w:rsidRPr="000B0995">
        <w:rPr>
          <w:rFonts w:asciiTheme="minorHAnsi" w:hAnsiTheme="minorHAnsi" w:cs="Arial"/>
          <w:color w:val="000000"/>
          <w:sz w:val="22"/>
          <w:szCs w:val="22"/>
        </w:rPr>
        <w:t> </w:t>
      </w:r>
    </w:p>
    <w:p w14:paraId="4A6C5D11" w14:textId="683D5807" w:rsidR="00E5046E" w:rsidRPr="000B0995" w:rsidRDefault="00E5046E" w:rsidP="00CE257C">
      <w:pPr>
        <w:pStyle w:val="NormalWeb"/>
        <w:numPr>
          <w:ilvl w:val="1"/>
          <w:numId w:val="37"/>
        </w:numPr>
        <w:spacing w:before="7" w:beforeAutospacing="0" w:after="0" w:afterAutospacing="0"/>
        <w:ind w:right="48"/>
        <w:rPr>
          <w:rFonts w:asciiTheme="minorHAnsi" w:hAnsiTheme="minorHAnsi"/>
        </w:rPr>
      </w:pPr>
      <w:r w:rsidRPr="000B0995">
        <w:rPr>
          <w:rFonts w:asciiTheme="minorHAnsi" w:hAnsiTheme="minorHAnsi" w:cs="Arial"/>
          <w:color w:val="000000"/>
          <w:sz w:val="22"/>
          <w:szCs w:val="22"/>
        </w:rPr>
        <w:t xml:space="preserve">If the work is done in the word processor (on a computer), it must be submitted in Times New Roman font, # 12 in size and single spaced. </w:t>
      </w:r>
      <w:r w:rsidRPr="000B0995">
        <w:rPr>
          <w:rFonts w:asciiTheme="minorHAnsi" w:hAnsiTheme="minorHAnsi" w:cs="Arial"/>
          <w:b/>
          <w:bCs/>
          <w:color w:val="000000"/>
          <w:sz w:val="22"/>
          <w:szCs w:val="22"/>
        </w:rPr>
        <w:t>(FAILURE TO FOLLOW THE INSTRUCTIONS, THE SCORE WILL BE DISCOUNTED).</w:t>
      </w:r>
      <w:r w:rsidRPr="000B0995">
        <w:rPr>
          <w:rFonts w:asciiTheme="minorHAnsi" w:hAnsiTheme="minorHAnsi" w:cs="Arial"/>
          <w:color w:val="000000"/>
          <w:sz w:val="22"/>
          <w:szCs w:val="22"/>
        </w:rPr>
        <w:t> </w:t>
      </w:r>
    </w:p>
    <w:p w14:paraId="3A3B2AD2" w14:textId="1467044C" w:rsidR="00E5046E" w:rsidRPr="000B0995" w:rsidRDefault="00E5046E" w:rsidP="00CE257C">
      <w:pPr>
        <w:pStyle w:val="NormalWeb"/>
        <w:numPr>
          <w:ilvl w:val="1"/>
          <w:numId w:val="37"/>
        </w:numPr>
        <w:spacing w:before="7" w:beforeAutospacing="0" w:after="0" w:afterAutospacing="0"/>
        <w:ind w:right="715"/>
        <w:rPr>
          <w:rFonts w:asciiTheme="minorHAnsi" w:hAnsiTheme="minorHAnsi"/>
        </w:rPr>
      </w:pPr>
      <w:r w:rsidRPr="000B0995">
        <w:rPr>
          <w:rFonts w:asciiTheme="minorHAnsi" w:hAnsiTheme="minorHAnsi" w:cs="Arial"/>
          <w:color w:val="000000"/>
          <w:sz w:val="22"/>
          <w:szCs w:val="22"/>
        </w:rPr>
        <w:t>Pages numbered, starting from the SECOND PAGE OR SECOND JOB SHEET.  </w:t>
      </w:r>
    </w:p>
    <w:p w14:paraId="0AE6855F" w14:textId="4F1CA5D5" w:rsidR="00E5046E" w:rsidRPr="000B0995" w:rsidRDefault="00E5046E" w:rsidP="00CE257C">
      <w:pPr>
        <w:pStyle w:val="NormalWeb"/>
        <w:numPr>
          <w:ilvl w:val="1"/>
          <w:numId w:val="37"/>
        </w:numPr>
        <w:spacing w:before="7" w:beforeAutospacing="0" w:after="0" w:afterAutospacing="0"/>
        <w:ind w:right="715"/>
        <w:rPr>
          <w:rFonts w:asciiTheme="minorHAnsi" w:hAnsiTheme="minorHAnsi"/>
        </w:rPr>
      </w:pPr>
      <w:r w:rsidRPr="000B0995">
        <w:rPr>
          <w:rFonts w:asciiTheme="minorHAnsi" w:hAnsiTheme="minorHAnsi" w:cs="Arial"/>
          <w:color w:val="000000"/>
          <w:sz w:val="22"/>
          <w:szCs w:val="22"/>
        </w:rPr>
        <w:t>References must be according to APA Style. </w:t>
      </w:r>
    </w:p>
    <w:p w14:paraId="48974123" w14:textId="1912CE7F" w:rsidR="00E5046E" w:rsidRPr="00CE257C" w:rsidRDefault="00E5046E" w:rsidP="00CE257C">
      <w:pPr>
        <w:pStyle w:val="NormalWeb"/>
        <w:numPr>
          <w:ilvl w:val="1"/>
          <w:numId w:val="37"/>
        </w:numPr>
        <w:spacing w:before="5" w:beforeAutospacing="0" w:after="0" w:afterAutospacing="0"/>
        <w:ind w:right="58"/>
      </w:pPr>
      <w:r w:rsidRPr="00CE257C">
        <w:rPr>
          <w:rFonts w:ascii="Arial" w:hAnsi="Arial" w:cs="Arial"/>
          <w:color w:val="000000"/>
          <w:sz w:val="22"/>
          <w:szCs w:val="22"/>
        </w:rPr>
        <w:lastRenderedPageBreak/>
        <w:t>The student must have a summary of the work before submitting the written project. This summary will be presented to the class on the day that corresponds to it. </w:t>
      </w:r>
    </w:p>
    <w:p w14:paraId="5B74CFC0" w14:textId="1D0FE084" w:rsidR="00585781" w:rsidRDefault="00585781" w:rsidP="00F115BC">
      <w:pPr>
        <w:ind w:left="360"/>
        <w:rPr>
          <w:rFonts w:cstheme="minorHAnsi"/>
        </w:rPr>
      </w:pPr>
    </w:p>
    <w:p w14:paraId="0524DBBC" w14:textId="77777777" w:rsidR="00585781" w:rsidRDefault="00585781">
      <w:pPr>
        <w:rPr>
          <w:rFonts w:cstheme="minorHAnsi"/>
        </w:rPr>
      </w:pPr>
      <w:r>
        <w:rPr>
          <w:rFonts w:cstheme="minorHAnsi"/>
        </w:rPr>
        <w:br w:type="page"/>
      </w:r>
    </w:p>
    <w:p w14:paraId="30573819" w14:textId="08756EB5" w:rsidR="00F115BC" w:rsidRDefault="00585781" w:rsidP="00585781">
      <w:pPr>
        <w:ind w:left="360"/>
        <w:jc w:val="right"/>
        <w:rPr>
          <w:rFonts w:cstheme="minorHAnsi"/>
        </w:rPr>
      </w:pPr>
      <w:r>
        <w:rPr>
          <w:rFonts w:cstheme="minorHAnsi"/>
        </w:rPr>
        <w:lastRenderedPageBreak/>
        <w:t>Annex 3</w:t>
      </w:r>
    </w:p>
    <w:p w14:paraId="1C24BB72" w14:textId="48156B47" w:rsidR="00585781" w:rsidRPr="00D2075D" w:rsidRDefault="00E067EC" w:rsidP="00F65E25">
      <w:pPr>
        <w:ind w:left="360"/>
        <w:jc w:val="center"/>
        <w:rPr>
          <w:rFonts w:cstheme="minorHAnsi"/>
          <w:b/>
          <w:bCs/>
        </w:rPr>
      </w:pPr>
      <w:r w:rsidRPr="00D2075D">
        <w:rPr>
          <w:rFonts w:cstheme="minorHAnsi"/>
          <w:b/>
          <w:bCs/>
        </w:rPr>
        <w:t xml:space="preserve">PROJECTS </w:t>
      </w:r>
      <w:r w:rsidR="00E17097" w:rsidRPr="00D2075D">
        <w:rPr>
          <w:rFonts w:cstheme="minorHAnsi"/>
          <w:b/>
          <w:bCs/>
        </w:rPr>
        <w:t xml:space="preserve">RUBRIC </w:t>
      </w:r>
    </w:p>
    <w:p w14:paraId="2A74D096" w14:textId="282501CD" w:rsidR="00387A0B" w:rsidRDefault="00387A0B" w:rsidP="00387A0B">
      <w:pPr>
        <w:ind w:left="360"/>
        <w:rPr>
          <w:rFonts w:cstheme="minorHAnsi"/>
        </w:rPr>
      </w:pPr>
      <w:r>
        <w:rPr>
          <w:rFonts w:cstheme="minorHAnsi"/>
        </w:rPr>
        <w:t>Purpose:</w:t>
      </w:r>
      <w:r w:rsidRPr="00387A0B">
        <w:rPr>
          <w:rFonts w:cstheme="minorHAnsi"/>
        </w:rPr>
        <w:t xml:space="preserve"> The purpose of this rubric is that the student can demonstrate his academic performance in a subject or in the History course. A check mark (√) will be made in the box that corresponds to the score obtained by the student</w:t>
      </w:r>
      <w:r w:rsidR="00E067EC">
        <w:rPr>
          <w:rFonts w:cstheme="minorHAnsi"/>
        </w:rPr>
        <w:t>.</w:t>
      </w:r>
    </w:p>
    <w:tbl>
      <w:tblPr>
        <w:tblStyle w:val="TableGrid"/>
        <w:tblW w:w="0" w:type="auto"/>
        <w:tblInd w:w="360" w:type="dxa"/>
        <w:tblLook w:val="04A0" w:firstRow="1" w:lastRow="0" w:firstColumn="1" w:lastColumn="0" w:noHBand="0" w:noVBand="1"/>
      </w:tblPr>
      <w:tblGrid>
        <w:gridCol w:w="8990"/>
      </w:tblGrid>
      <w:tr w:rsidR="00F165B9" w14:paraId="41A1B79F" w14:textId="77777777" w:rsidTr="00F165B9">
        <w:tc>
          <w:tcPr>
            <w:tcW w:w="9350" w:type="dxa"/>
          </w:tcPr>
          <w:p w14:paraId="3FE396CD" w14:textId="325C81C5" w:rsidR="009411CE" w:rsidRDefault="00F165B9" w:rsidP="00387A0B">
            <w:pPr>
              <w:rPr>
                <w:rFonts w:cstheme="minorHAnsi"/>
              </w:rPr>
            </w:pPr>
            <w:r>
              <w:rPr>
                <w:rFonts w:cstheme="minorHAnsi"/>
              </w:rPr>
              <w:t>Name: ________________________________ Date: ___________________________________</w:t>
            </w:r>
          </w:p>
          <w:p w14:paraId="1FF6B4F2" w14:textId="77777777" w:rsidR="00F165B9" w:rsidRDefault="00F165B9" w:rsidP="00387A0B">
            <w:pPr>
              <w:rPr>
                <w:rFonts w:cstheme="minorHAnsi"/>
              </w:rPr>
            </w:pPr>
            <w:r>
              <w:rPr>
                <w:rFonts w:cstheme="minorHAnsi"/>
              </w:rPr>
              <w:t>Professor: _____________________________ Grade: __________________________________</w:t>
            </w:r>
          </w:p>
          <w:p w14:paraId="720BD948" w14:textId="77777777" w:rsidR="00F165B9" w:rsidRDefault="00217B06" w:rsidP="00387A0B">
            <w:pPr>
              <w:rPr>
                <w:rFonts w:cstheme="minorHAnsi"/>
              </w:rPr>
            </w:pPr>
            <w:r>
              <w:rPr>
                <w:rFonts w:cstheme="minorHAnsi"/>
              </w:rPr>
              <w:t>Course: _______________________________ Topic: ___________________________________</w:t>
            </w:r>
          </w:p>
          <w:p w14:paraId="3B7CE674" w14:textId="71A56B22" w:rsidR="00217B06" w:rsidRDefault="00217B06" w:rsidP="00387A0B">
            <w:pPr>
              <w:rPr>
                <w:rFonts w:cstheme="minorHAnsi"/>
              </w:rPr>
            </w:pP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5718"/>
        <w:gridCol w:w="495"/>
        <w:gridCol w:w="495"/>
        <w:gridCol w:w="495"/>
        <w:gridCol w:w="495"/>
        <w:gridCol w:w="495"/>
        <w:gridCol w:w="797"/>
      </w:tblGrid>
      <w:tr w:rsidR="00B41132" w:rsidRPr="00B41132" w14:paraId="5AF92E0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639C5" w14:textId="77777777" w:rsidR="00B41132" w:rsidRPr="00B41132" w:rsidRDefault="00B41132" w:rsidP="00B41132">
            <w:pPr>
              <w:spacing w:after="0" w:line="240" w:lineRule="auto"/>
              <w:rPr>
                <w:rFonts w:eastAsia="Times New Roman" w:cs="Times New Roman"/>
              </w:rPr>
            </w:pPr>
          </w:p>
        </w:tc>
        <w:tc>
          <w:tcPr>
            <w:tcW w:w="333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12E8" w14:textId="70005E21" w:rsidR="00B41132" w:rsidRPr="00B41132" w:rsidRDefault="00B41132" w:rsidP="00B41132">
            <w:pPr>
              <w:spacing w:after="0" w:line="240" w:lineRule="auto"/>
              <w:jc w:val="center"/>
              <w:rPr>
                <w:rFonts w:eastAsia="Times New Roman" w:cs="Times New Roman"/>
              </w:rPr>
            </w:pPr>
            <w:r w:rsidRPr="009411CE">
              <w:rPr>
                <w:rFonts w:eastAsia="Times New Roman" w:cs="Arial"/>
                <w:b/>
                <w:bCs/>
                <w:color w:val="000000"/>
              </w:rPr>
              <w:t>Punctuation Scale</w:t>
            </w:r>
          </w:p>
        </w:tc>
      </w:tr>
      <w:tr w:rsidR="00B41132" w:rsidRPr="00B41132" w14:paraId="170911F4"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814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9D93"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CFC3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4FF29"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D8351"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6F7B"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(1) </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865DF"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78E3D4E4" w14:textId="77777777" w:rsidTr="00C90245">
        <w:trPr>
          <w:trHeight w:val="248"/>
        </w:trPr>
        <w:tc>
          <w:tcPr>
            <w:tcW w:w="854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26D5F" w14:textId="05ED3C25" w:rsidR="00B41132" w:rsidRPr="00B41132" w:rsidRDefault="00B41132" w:rsidP="00B41132">
            <w:pPr>
              <w:spacing w:after="0" w:line="240" w:lineRule="auto"/>
              <w:ind w:left="120"/>
              <w:rPr>
                <w:rFonts w:eastAsia="Times New Roman" w:cs="Times New Roman"/>
              </w:rPr>
            </w:pPr>
            <w:r w:rsidRPr="009411CE">
              <w:rPr>
                <w:rFonts w:eastAsia="Times New Roman" w:cs="Arial"/>
                <w:b/>
                <w:bCs/>
                <w:color w:val="000000"/>
              </w:rPr>
              <w:t>Organization</w:t>
            </w:r>
            <w:r w:rsidRPr="00B41132">
              <w:rPr>
                <w:rFonts w:eastAsia="Times New Roman" w:cs="Arial"/>
                <w:b/>
                <w:bCs/>
                <w:color w:val="000000"/>
              </w:rPr>
              <w:t xml:space="preserve"> </w:t>
            </w:r>
            <w:r w:rsidRPr="00B41132">
              <w:rPr>
                <w:rFonts w:eastAsia="Times New Roman" w:cs="Arial"/>
                <w:color w:val="000000"/>
              </w:rPr>
              <w:t>(</w:t>
            </w:r>
            <w:r w:rsidRPr="009411CE">
              <w:rPr>
                <w:rFonts w:eastAsia="Times New Roman" w:cs="Arial"/>
                <w:color w:val="000000"/>
              </w:rPr>
              <w:t>Presentation</w:t>
            </w:r>
            <w:r w:rsidRPr="00B41132">
              <w:rPr>
                <w:rFonts w:eastAsia="Times New Roman" w:cs="Arial"/>
                <w:color w:val="000000"/>
              </w:rPr>
              <w:t>)</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AA409" w14:textId="77777777" w:rsidR="00B41132" w:rsidRPr="00B41132" w:rsidRDefault="00B41132" w:rsidP="00B41132">
            <w:pPr>
              <w:spacing w:after="0" w:line="240" w:lineRule="auto"/>
              <w:rPr>
                <w:rFonts w:eastAsia="Times New Roman" w:cs="Times New Roman"/>
              </w:rPr>
            </w:pPr>
          </w:p>
        </w:tc>
      </w:tr>
      <w:tr w:rsidR="00B41132" w:rsidRPr="00B41132" w14:paraId="3E419859"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370C" w14:textId="7DFFECAE"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Clearness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BA9E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164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C03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4913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E502"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6043" w14:textId="77777777" w:rsidR="00B41132" w:rsidRPr="00B41132" w:rsidRDefault="00B41132" w:rsidP="00B41132">
            <w:pPr>
              <w:spacing w:after="0" w:line="240" w:lineRule="auto"/>
              <w:rPr>
                <w:rFonts w:eastAsia="Times New Roman" w:cs="Times New Roman"/>
              </w:rPr>
            </w:pPr>
          </w:p>
        </w:tc>
      </w:tr>
      <w:tr w:rsidR="00B41132" w:rsidRPr="00B41132" w14:paraId="2CA2D5A0"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E5609" w14:textId="594ABDF3"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Visual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790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0B9E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7D36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577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F7662"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4F2A" w14:textId="77777777" w:rsidR="00B41132" w:rsidRPr="00B41132" w:rsidRDefault="00B41132" w:rsidP="00B41132">
            <w:pPr>
              <w:spacing w:after="0" w:line="240" w:lineRule="auto"/>
              <w:rPr>
                <w:rFonts w:eastAsia="Times New Roman" w:cs="Times New Roman"/>
              </w:rPr>
            </w:pPr>
          </w:p>
        </w:tc>
      </w:tr>
      <w:tr w:rsidR="00B41132" w:rsidRPr="00B41132" w14:paraId="509A75F8"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A3885" w14:textId="7693A0A2"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Cover Page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7434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C23A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08D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418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5F3D4"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7F763" w14:textId="77777777" w:rsidR="00B41132" w:rsidRPr="00B41132" w:rsidRDefault="00B41132" w:rsidP="00B41132">
            <w:pPr>
              <w:spacing w:after="0" w:line="240" w:lineRule="auto"/>
              <w:rPr>
                <w:rFonts w:eastAsia="Times New Roman" w:cs="Times New Roman"/>
              </w:rPr>
            </w:pPr>
          </w:p>
        </w:tc>
      </w:tr>
      <w:tr w:rsidR="00B41132" w:rsidRPr="00B41132" w14:paraId="193EC99F"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7F3D" w14:textId="78124B7C"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DC0DA3" w:rsidRPr="009411CE">
              <w:rPr>
                <w:rFonts w:eastAsia="Times New Roman" w:cs="Arial"/>
                <w:color w:val="000000"/>
              </w:rPr>
              <w:t>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2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EF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BBCD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90EC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AD74"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307CB" w14:textId="77777777" w:rsidR="00B41132" w:rsidRPr="00B41132" w:rsidRDefault="00B41132" w:rsidP="00B41132">
            <w:pPr>
              <w:spacing w:after="0" w:line="240" w:lineRule="auto"/>
              <w:rPr>
                <w:rFonts w:eastAsia="Times New Roman" w:cs="Times New Roman"/>
              </w:rPr>
            </w:pPr>
          </w:p>
        </w:tc>
      </w:tr>
      <w:tr w:rsidR="00B41132" w:rsidRPr="00B41132" w14:paraId="067A98D2" w14:textId="77777777" w:rsidTr="00C90245">
        <w:trPr>
          <w:trHeight w:val="240"/>
        </w:trPr>
        <w:tc>
          <w:tcPr>
            <w:tcW w:w="936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98832" w14:textId="38FF1F3D" w:rsidR="00B41132" w:rsidRPr="00B41132" w:rsidRDefault="00DC0DA3" w:rsidP="00B41132">
            <w:pPr>
              <w:spacing w:after="0" w:line="240" w:lineRule="auto"/>
              <w:ind w:left="120"/>
              <w:rPr>
                <w:rFonts w:eastAsia="Times New Roman" w:cs="Times New Roman"/>
              </w:rPr>
            </w:pPr>
            <w:r w:rsidRPr="009411CE">
              <w:rPr>
                <w:rFonts w:eastAsia="Times New Roman" w:cs="Arial"/>
                <w:b/>
                <w:bCs/>
                <w:color w:val="000000"/>
              </w:rPr>
              <w:t>Grammatic</w:t>
            </w:r>
            <w:r w:rsidR="00B41132" w:rsidRPr="00B41132">
              <w:rPr>
                <w:rFonts w:eastAsia="Times New Roman" w:cs="Arial"/>
                <w:b/>
                <w:bCs/>
                <w:color w:val="000000"/>
              </w:rPr>
              <w:t> </w:t>
            </w:r>
          </w:p>
        </w:tc>
      </w:tr>
      <w:tr w:rsidR="00B41132" w:rsidRPr="00B41132" w14:paraId="2CCDE4C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5BAD" w14:textId="7DD05151"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DC0DA3" w:rsidRPr="009411CE">
              <w:rPr>
                <w:rFonts w:eastAsia="Times New Roman" w:cs="Arial"/>
                <w:color w:val="000000"/>
              </w:rPr>
              <w:t>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B5D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EE9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788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3C1D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10790"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F5B5" w14:textId="77777777" w:rsidR="00B41132" w:rsidRPr="00B41132" w:rsidRDefault="00B41132" w:rsidP="00B41132">
            <w:pPr>
              <w:spacing w:after="0" w:line="240" w:lineRule="auto"/>
              <w:rPr>
                <w:rFonts w:eastAsia="Times New Roman" w:cs="Times New Roman"/>
              </w:rPr>
            </w:pPr>
          </w:p>
        </w:tc>
      </w:tr>
      <w:tr w:rsidR="00B41132" w:rsidRPr="00B41132" w14:paraId="4D10ECA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EF086" w14:textId="182C5161" w:rsidR="00B41132" w:rsidRPr="00B41132" w:rsidRDefault="00B41132" w:rsidP="00B41132">
            <w:pPr>
              <w:spacing w:after="0" w:line="240" w:lineRule="auto"/>
              <w:ind w:left="299"/>
              <w:rPr>
                <w:rFonts w:eastAsia="Times New Roman" w:cs="Times New Roman"/>
                <w:lang w:val="es-PR"/>
              </w:rPr>
            </w:pPr>
            <w:r w:rsidRPr="00B41132">
              <w:rPr>
                <w:rFonts w:eastAsia="Times New Roman" w:cs="Arial"/>
                <w:color w:val="000000"/>
                <w:lang w:val="es-PR"/>
              </w:rPr>
              <w:t xml:space="preserve">2. </w:t>
            </w:r>
            <w:r w:rsidR="00DC0DA3" w:rsidRPr="009411CE">
              <w:rPr>
                <w:rFonts w:eastAsia="Times New Roman" w:cs="Arial"/>
                <w:color w:val="000000"/>
              </w:rPr>
              <w:t xml:space="preserve">Correct </w:t>
            </w:r>
            <w:r w:rsidR="004B4CF5" w:rsidRPr="009411CE">
              <w:rPr>
                <w:rFonts w:eastAsia="Times New Roman" w:cs="Arial"/>
                <w:color w:val="000000"/>
              </w:rPr>
              <w:t>grammar</w:t>
            </w:r>
            <w:r w:rsidR="00DC0DA3" w:rsidRPr="009411CE">
              <w:rPr>
                <w:rFonts w:eastAsia="Times New Roman" w:cs="Arial"/>
                <w:color w:val="000000"/>
              </w:rPr>
              <w:t xml:space="preserve">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E2809"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2B5B8"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1FC27"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359BC" w14:textId="77777777" w:rsidR="00B41132" w:rsidRPr="00B41132" w:rsidRDefault="00B41132" w:rsidP="00B41132">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348C" w14:textId="77777777" w:rsidR="00B41132" w:rsidRPr="00B41132" w:rsidRDefault="00B41132" w:rsidP="00B41132">
            <w:pPr>
              <w:spacing w:after="0" w:line="240" w:lineRule="auto"/>
              <w:rPr>
                <w:rFonts w:eastAsia="Times New Roman" w:cs="Times New Roman"/>
                <w:lang w:val="es-PR"/>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AC1FD" w14:textId="77777777" w:rsidR="00B41132" w:rsidRPr="00B41132" w:rsidRDefault="00B41132" w:rsidP="00B41132">
            <w:pPr>
              <w:spacing w:after="0" w:line="240" w:lineRule="auto"/>
              <w:rPr>
                <w:rFonts w:eastAsia="Times New Roman" w:cs="Times New Roman"/>
                <w:lang w:val="es-PR"/>
              </w:rPr>
            </w:pPr>
          </w:p>
        </w:tc>
      </w:tr>
      <w:tr w:rsidR="00B41132" w:rsidRPr="00B41132" w14:paraId="2C229AC4"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0303" w14:textId="16F19824"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C0DA3" w:rsidRPr="009411CE">
              <w:rPr>
                <w:rFonts w:eastAsia="Times New Roman" w:cs="Arial"/>
                <w:color w:val="000000"/>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447F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A435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76F8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E439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4D972"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A41D" w14:textId="77777777" w:rsidR="00B41132" w:rsidRPr="00B41132" w:rsidRDefault="00B41132" w:rsidP="00B41132">
            <w:pPr>
              <w:spacing w:after="0" w:line="240" w:lineRule="auto"/>
              <w:rPr>
                <w:rFonts w:eastAsia="Times New Roman" w:cs="Times New Roman"/>
              </w:rPr>
            </w:pPr>
          </w:p>
        </w:tc>
      </w:tr>
      <w:tr w:rsidR="00B41132" w:rsidRPr="00B41132" w14:paraId="3B78189D"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82DD0" w14:textId="78DF49DA"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 xml:space="preserve">4. </w:t>
            </w:r>
            <w:r w:rsidR="004B4CF5" w:rsidRPr="009411CE">
              <w:rPr>
                <w:rFonts w:eastAsia="Times New Roman" w:cs="Arial"/>
                <w:color w:val="000000"/>
              </w:rPr>
              <w:t>tenses and sequences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71E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7C57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425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00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98DB9"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EF209" w14:textId="77777777" w:rsidR="00B41132" w:rsidRPr="00B41132" w:rsidRDefault="00B41132" w:rsidP="00B41132">
            <w:pPr>
              <w:spacing w:after="0" w:line="240" w:lineRule="auto"/>
              <w:rPr>
                <w:rFonts w:eastAsia="Times New Roman" w:cs="Times New Roman"/>
              </w:rPr>
            </w:pPr>
          </w:p>
        </w:tc>
      </w:tr>
      <w:tr w:rsidR="00B41132" w:rsidRPr="00B41132" w14:paraId="2004426C" w14:textId="77777777" w:rsidTr="00C90245">
        <w:trPr>
          <w:trHeight w:val="240"/>
        </w:trPr>
        <w:tc>
          <w:tcPr>
            <w:tcW w:w="936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5149B" w14:textId="623AD283" w:rsidR="00B41132" w:rsidRPr="00B41132" w:rsidRDefault="00B41132" w:rsidP="00B41132">
            <w:pPr>
              <w:spacing w:after="0" w:line="240" w:lineRule="auto"/>
              <w:ind w:left="123"/>
              <w:rPr>
                <w:rFonts w:eastAsia="Times New Roman" w:cs="Times New Roman"/>
              </w:rPr>
            </w:pPr>
            <w:r w:rsidRPr="00B41132">
              <w:rPr>
                <w:rFonts w:eastAsia="Times New Roman" w:cs="Arial"/>
                <w:b/>
                <w:bCs/>
                <w:color w:val="000000"/>
              </w:rPr>
              <w:t>Conten</w:t>
            </w:r>
            <w:r w:rsidR="004B4CF5" w:rsidRPr="009411CE">
              <w:rPr>
                <w:rFonts w:eastAsia="Times New Roman" w:cs="Arial"/>
                <w:b/>
                <w:bCs/>
                <w:color w:val="000000"/>
              </w:rPr>
              <w:t>t</w:t>
            </w:r>
          </w:p>
        </w:tc>
      </w:tr>
      <w:tr w:rsidR="00B41132" w:rsidRPr="00B41132" w14:paraId="611FF31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4E0FB" w14:textId="393A689D"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1. Introduc</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DC6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FC98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96B7"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9AD5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AD729"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D3ED2" w14:textId="77777777" w:rsidR="00B41132" w:rsidRPr="00B41132" w:rsidRDefault="00B41132" w:rsidP="00B41132">
            <w:pPr>
              <w:spacing w:after="0" w:line="240" w:lineRule="auto"/>
              <w:rPr>
                <w:rFonts w:eastAsia="Times New Roman" w:cs="Times New Roman"/>
              </w:rPr>
            </w:pPr>
          </w:p>
        </w:tc>
      </w:tr>
      <w:tr w:rsidR="00B41132" w:rsidRPr="00B41132" w14:paraId="11995D66"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E0D2E" w14:textId="4663D22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2. Organiza</w:t>
            </w:r>
            <w:r w:rsidR="004B4CF5" w:rsidRPr="009411CE">
              <w:rPr>
                <w:rFonts w:eastAsia="Times New Roman" w:cs="Arial"/>
                <w:color w:val="000000"/>
              </w:rPr>
              <w:t>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644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06F2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435A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353E"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6DFA"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F0397" w14:textId="77777777" w:rsidR="00B41132" w:rsidRPr="00B41132" w:rsidRDefault="00B41132" w:rsidP="00B41132">
            <w:pPr>
              <w:spacing w:after="0" w:line="240" w:lineRule="auto"/>
              <w:rPr>
                <w:rFonts w:eastAsia="Times New Roman" w:cs="Times New Roman"/>
              </w:rPr>
            </w:pPr>
          </w:p>
        </w:tc>
      </w:tr>
      <w:tr w:rsidR="00B41132" w:rsidRPr="00B41132" w14:paraId="5A25067C"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C59B" w14:textId="70240E8C"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4B4CF5" w:rsidRPr="009411CE">
              <w:rPr>
                <w:rFonts w:eastAsia="Times New Roman" w:cs="Arial"/>
                <w:color w:val="000000"/>
              </w:rPr>
              <w:t>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9A3F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3768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7A77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0221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F6D2"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192AE" w14:textId="77777777" w:rsidR="00B41132" w:rsidRPr="00B41132" w:rsidRDefault="00B41132" w:rsidP="00B41132">
            <w:pPr>
              <w:spacing w:after="0" w:line="240" w:lineRule="auto"/>
              <w:rPr>
                <w:rFonts w:eastAsia="Times New Roman" w:cs="Times New Roman"/>
              </w:rPr>
            </w:pPr>
          </w:p>
        </w:tc>
      </w:tr>
      <w:tr w:rsidR="00B41132" w:rsidRPr="00B41132" w14:paraId="6105E5D2"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6A4C1" w14:textId="3F3CA640" w:rsidR="00B41132" w:rsidRPr="00B41132" w:rsidRDefault="00B41132" w:rsidP="00B41132">
            <w:pPr>
              <w:spacing w:after="0" w:line="240" w:lineRule="auto"/>
              <w:ind w:left="296"/>
              <w:rPr>
                <w:rFonts w:eastAsia="Times New Roman" w:cs="Times New Roman"/>
              </w:rPr>
            </w:pPr>
            <w:r w:rsidRPr="00B41132">
              <w:rPr>
                <w:rFonts w:eastAsia="Times New Roman" w:cs="Arial"/>
                <w:color w:val="000000"/>
              </w:rPr>
              <w:t>4. Referenc</w:t>
            </w:r>
            <w:r w:rsidR="004B4CF5" w:rsidRPr="009411CE">
              <w:rPr>
                <w:rFonts w:eastAsia="Times New Roman" w:cs="Arial"/>
                <w:color w:val="000000"/>
              </w:rPr>
              <w:t>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B54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7C09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895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20EC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5855"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9AB5" w14:textId="77777777" w:rsidR="00B41132" w:rsidRPr="00B41132" w:rsidRDefault="00B41132" w:rsidP="00B41132">
            <w:pPr>
              <w:spacing w:after="0" w:line="240" w:lineRule="auto"/>
              <w:rPr>
                <w:rFonts w:eastAsia="Times New Roman" w:cs="Times New Roman"/>
              </w:rPr>
            </w:pPr>
          </w:p>
        </w:tc>
      </w:tr>
      <w:tr w:rsidR="00B41132" w:rsidRPr="00B41132" w14:paraId="7416C7D2"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EA1D9" w14:textId="696596DB" w:rsidR="00B41132" w:rsidRPr="00B41132" w:rsidRDefault="009A6AA8" w:rsidP="00B41132">
            <w:pPr>
              <w:spacing w:after="0" w:line="240" w:lineRule="auto"/>
              <w:ind w:right="109"/>
              <w:jc w:val="right"/>
              <w:rPr>
                <w:rFonts w:eastAsia="Times New Roman" w:cs="Times New Roman"/>
              </w:rPr>
            </w:pPr>
            <w:r w:rsidRPr="009411CE">
              <w:rPr>
                <w:rFonts w:eastAsia="Times New Roman" w:cs="Arial"/>
                <w:b/>
                <w:bCs/>
                <w:color w:val="000000"/>
              </w:rPr>
              <w:t>Subt</w:t>
            </w:r>
            <w:r w:rsidR="00B41132" w:rsidRPr="00B41132">
              <w:rPr>
                <w:rFonts w:eastAsia="Times New Roman" w:cs="Arial"/>
                <w:b/>
                <w:bCs/>
                <w:color w:val="000000"/>
              </w:rPr>
              <w: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3E5A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75F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067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B70C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2816"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5B613" w14:textId="77777777" w:rsidR="00B41132" w:rsidRPr="00B41132" w:rsidRDefault="00B41132" w:rsidP="00B41132">
            <w:pPr>
              <w:spacing w:after="0" w:line="240" w:lineRule="auto"/>
              <w:rPr>
                <w:rFonts w:eastAsia="Times New Roman" w:cs="Times New Roman"/>
              </w:rPr>
            </w:pPr>
          </w:p>
        </w:tc>
      </w:tr>
      <w:tr w:rsidR="00B41132" w:rsidRPr="00B41132" w14:paraId="59D7570D" w14:textId="77777777" w:rsidTr="00C90245">
        <w:trPr>
          <w:trHeight w:val="240"/>
        </w:trPr>
        <w:tc>
          <w:tcPr>
            <w:tcW w:w="60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CCA16" w14:textId="77777777" w:rsidR="00B41132" w:rsidRPr="00B41132" w:rsidRDefault="00B41132" w:rsidP="00B41132">
            <w:pPr>
              <w:spacing w:after="0" w:line="240" w:lineRule="auto"/>
              <w:rPr>
                <w:rFonts w:eastAsia="Times New Roman" w:cs="Times New Roman"/>
              </w:rPr>
            </w:pPr>
          </w:p>
        </w:tc>
        <w:tc>
          <w:tcPr>
            <w:tcW w:w="333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17F25" w14:textId="7ECE59BB" w:rsidR="00B41132" w:rsidRPr="00B41132" w:rsidRDefault="00341DEE" w:rsidP="00B41132">
            <w:pPr>
              <w:spacing w:after="0" w:line="240" w:lineRule="auto"/>
              <w:jc w:val="center"/>
              <w:rPr>
                <w:rFonts w:eastAsia="Times New Roman" w:cs="Times New Roman"/>
              </w:rPr>
            </w:pPr>
            <w:r w:rsidRPr="009411CE">
              <w:rPr>
                <w:rFonts w:eastAsia="Times New Roman" w:cs="Arial"/>
                <w:b/>
                <w:bCs/>
                <w:color w:val="000000"/>
              </w:rPr>
              <w:t>Punctuation</w:t>
            </w:r>
            <w:r w:rsidR="009A6AA8" w:rsidRPr="009411CE">
              <w:rPr>
                <w:rFonts w:eastAsia="Times New Roman" w:cs="Arial"/>
                <w:b/>
                <w:bCs/>
                <w:color w:val="000000"/>
              </w:rPr>
              <w:t xml:space="preserve"> Scale</w:t>
            </w:r>
          </w:p>
        </w:tc>
      </w:tr>
      <w:tr w:rsidR="00B41132" w:rsidRPr="00B41132" w14:paraId="5C327888" w14:textId="77777777" w:rsidTr="00C90245">
        <w:trPr>
          <w:trHeight w:val="240"/>
        </w:trPr>
        <w:tc>
          <w:tcPr>
            <w:tcW w:w="6030" w:type="dxa"/>
            <w:vMerge/>
            <w:tcBorders>
              <w:top w:val="single" w:sz="8" w:space="0" w:color="000000"/>
              <w:left w:val="single" w:sz="8" w:space="0" w:color="000000"/>
              <w:bottom w:val="single" w:sz="8" w:space="0" w:color="000000"/>
              <w:right w:val="single" w:sz="8" w:space="0" w:color="000000"/>
            </w:tcBorders>
            <w:vAlign w:val="center"/>
            <w:hideMark/>
          </w:tcPr>
          <w:p w14:paraId="353378C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DF33E" w14:textId="084977C4"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5</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94FCA" w14:textId="7A0CDC8F"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4</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6D00D" w14:textId="72C97063"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3</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84A20" w14:textId="1B494FB8"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2</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0B1CC" w14:textId="475BFCC0"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w:t>
            </w:r>
            <w:r w:rsidR="00DC1A9E">
              <w:rPr>
                <w:rFonts w:eastAsia="Times New Roman" w:cs="Arial"/>
                <w:color w:val="000000"/>
              </w:rPr>
              <w:t>1</w:t>
            </w:r>
            <w:r w:rsidRPr="00B41132">
              <w:rPr>
                <w:rFonts w:eastAsia="Times New Roman" w:cs="Arial"/>
                <w:color w:val="000000"/>
              </w:rPr>
              <w:t>) </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1C8D5" w14:textId="77777777" w:rsidR="00B41132" w:rsidRPr="00B41132" w:rsidRDefault="00B41132" w:rsidP="00B41132">
            <w:pPr>
              <w:spacing w:after="0" w:line="240" w:lineRule="auto"/>
              <w:jc w:val="center"/>
              <w:rPr>
                <w:rFonts w:eastAsia="Times New Roman" w:cs="Times New Roman"/>
              </w:rPr>
            </w:pPr>
            <w:r w:rsidRPr="00B41132">
              <w:rPr>
                <w:rFonts w:eastAsia="Times New Roman" w:cs="Arial"/>
                <w:color w:val="000000"/>
              </w:rPr>
              <w:t>(0)</w:t>
            </w:r>
          </w:p>
        </w:tc>
      </w:tr>
      <w:tr w:rsidR="00B41132" w:rsidRPr="00B41132" w14:paraId="152C401E"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6DB7D" w14:textId="3CA10605" w:rsidR="00B41132" w:rsidRPr="00B41132" w:rsidRDefault="00341DEE" w:rsidP="00B41132">
            <w:pPr>
              <w:spacing w:after="0" w:line="240" w:lineRule="auto"/>
              <w:ind w:left="116"/>
              <w:rPr>
                <w:rFonts w:eastAsia="Times New Roman" w:cs="Times New Roman"/>
              </w:rPr>
            </w:pPr>
            <w:r w:rsidRPr="009411CE">
              <w:rPr>
                <w:rFonts w:eastAsia="Times New Roman" w:cs="Arial"/>
                <w:b/>
                <w:bCs/>
                <w:color w:val="000000"/>
              </w:rPr>
              <w:lastRenderedPageBreak/>
              <w:t>Expression in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1B5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86C5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00A23"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A8B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28A0A"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66A63" w14:textId="77777777" w:rsidR="00B41132" w:rsidRPr="00B41132" w:rsidRDefault="00B41132" w:rsidP="00B41132">
            <w:pPr>
              <w:spacing w:after="0" w:line="240" w:lineRule="auto"/>
              <w:rPr>
                <w:rFonts w:eastAsia="Times New Roman" w:cs="Times New Roman"/>
              </w:rPr>
            </w:pPr>
          </w:p>
        </w:tc>
      </w:tr>
      <w:tr w:rsidR="00B41132" w:rsidRPr="00B41132" w14:paraId="7F61FAC5"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484CE" w14:textId="497111EF" w:rsidR="00B41132" w:rsidRPr="00B41132" w:rsidRDefault="00B41132" w:rsidP="00B41132">
            <w:pPr>
              <w:spacing w:after="0" w:line="240" w:lineRule="auto"/>
              <w:ind w:left="315"/>
              <w:rPr>
                <w:rFonts w:eastAsia="Times New Roman" w:cs="Times New Roman"/>
              </w:rPr>
            </w:pPr>
            <w:r w:rsidRPr="00B41132">
              <w:rPr>
                <w:rFonts w:eastAsia="Times New Roman" w:cs="Arial"/>
                <w:color w:val="000000"/>
              </w:rPr>
              <w:t xml:space="preserve">1. </w:t>
            </w:r>
            <w:r w:rsidR="00341DEE" w:rsidRPr="009411CE">
              <w:rPr>
                <w:rFonts w:eastAsia="Times New Roman" w:cs="Arial"/>
                <w:color w:val="000000"/>
              </w:rPr>
              <w:t>Information requested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7BEB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FB59"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3895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440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629C"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AD65" w14:textId="77777777" w:rsidR="00B41132" w:rsidRPr="00B41132" w:rsidRDefault="00B41132" w:rsidP="00B41132">
            <w:pPr>
              <w:spacing w:after="0" w:line="240" w:lineRule="auto"/>
              <w:rPr>
                <w:rFonts w:eastAsia="Times New Roman" w:cs="Times New Roman"/>
              </w:rPr>
            </w:pPr>
          </w:p>
        </w:tc>
      </w:tr>
      <w:tr w:rsidR="00B41132" w:rsidRPr="00B41132" w14:paraId="17FC69C0"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4AE1" w14:textId="1B3E4A78" w:rsidR="00B41132" w:rsidRPr="00B41132" w:rsidRDefault="00B41132" w:rsidP="00B41132">
            <w:pPr>
              <w:spacing w:after="0" w:line="240" w:lineRule="auto"/>
              <w:ind w:left="299"/>
              <w:rPr>
                <w:rFonts w:eastAsia="Times New Roman" w:cs="Times New Roman"/>
              </w:rPr>
            </w:pPr>
            <w:r w:rsidRPr="00B41132">
              <w:rPr>
                <w:rFonts w:eastAsia="Times New Roman" w:cs="Arial"/>
                <w:color w:val="000000"/>
              </w:rPr>
              <w:t xml:space="preserve">2. </w:t>
            </w:r>
            <w:r w:rsidR="00341DEE" w:rsidRPr="009411CE">
              <w:rPr>
                <w:rFonts w:eastAsia="Times New Roman" w:cs="Arial"/>
                <w:color w:val="000000"/>
              </w:rPr>
              <w:t>Sequence and order</w:t>
            </w:r>
            <w:r w:rsidRPr="00B41132">
              <w:rPr>
                <w:rFonts w:eastAsia="Times New Roman"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B888F"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A24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415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402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61620"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B8A11" w14:textId="77777777" w:rsidR="00B41132" w:rsidRPr="00B41132" w:rsidRDefault="00B41132" w:rsidP="00B41132">
            <w:pPr>
              <w:spacing w:after="0" w:line="240" w:lineRule="auto"/>
              <w:rPr>
                <w:rFonts w:eastAsia="Times New Roman" w:cs="Times New Roman"/>
              </w:rPr>
            </w:pPr>
          </w:p>
        </w:tc>
      </w:tr>
      <w:tr w:rsidR="00B41132" w:rsidRPr="00B41132" w14:paraId="73CE086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19E60" w14:textId="3419BD11" w:rsidR="00B41132" w:rsidRPr="00B41132" w:rsidRDefault="00B41132" w:rsidP="00B41132">
            <w:pPr>
              <w:spacing w:after="0" w:line="240" w:lineRule="auto"/>
              <w:ind w:left="302"/>
              <w:rPr>
                <w:rFonts w:eastAsia="Times New Roman" w:cs="Times New Roman"/>
              </w:rPr>
            </w:pPr>
            <w:r w:rsidRPr="00B41132">
              <w:rPr>
                <w:rFonts w:eastAsia="Times New Roman" w:cs="Arial"/>
                <w:color w:val="000000"/>
              </w:rPr>
              <w:t xml:space="preserve">3. </w:t>
            </w:r>
            <w:r w:rsidR="00D0268C" w:rsidRPr="009411CE">
              <w:rPr>
                <w:rFonts w:eastAsia="Times New Roman" w:cs="Arial"/>
                <w:color w:val="000000"/>
              </w:rPr>
              <w:t>Coherence and the way of presenting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A87C"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D6E31"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94324"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180F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4E42"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2EFFF" w14:textId="77777777" w:rsidR="00B41132" w:rsidRPr="00B41132" w:rsidRDefault="00B41132" w:rsidP="00B41132">
            <w:pPr>
              <w:spacing w:after="0" w:line="240" w:lineRule="auto"/>
              <w:rPr>
                <w:rFonts w:eastAsia="Times New Roman" w:cs="Times New Roman"/>
              </w:rPr>
            </w:pPr>
          </w:p>
        </w:tc>
      </w:tr>
      <w:tr w:rsidR="00B41132" w:rsidRPr="00B41132" w14:paraId="7A4C0B11" w14:textId="77777777" w:rsidTr="00C90245">
        <w:trPr>
          <w:trHeight w:val="47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B60ED" w14:textId="77777777" w:rsidR="009D3EFA" w:rsidRDefault="009D3EFA" w:rsidP="00B41132">
            <w:pPr>
              <w:spacing w:after="0" w:line="240" w:lineRule="auto"/>
              <w:ind w:left="296" w:right="60" w:hanging="368"/>
              <w:rPr>
                <w:rFonts w:eastAsia="Times New Roman" w:cs="Arial"/>
                <w:color w:val="000000"/>
              </w:rPr>
            </w:pPr>
            <w:r>
              <w:rPr>
                <w:rFonts w:eastAsia="Times New Roman" w:cs="Arial"/>
                <w:color w:val="000000"/>
              </w:rPr>
              <w:t xml:space="preserve">        </w:t>
            </w:r>
            <w:r w:rsidR="00B41132" w:rsidRPr="00B41132">
              <w:rPr>
                <w:rFonts w:eastAsia="Times New Roman" w:cs="Arial"/>
                <w:color w:val="000000"/>
              </w:rPr>
              <w:t xml:space="preserve">4. </w:t>
            </w:r>
            <w:r w:rsidR="00D0268C" w:rsidRPr="009411CE">
              <w:rPr>
                <w:rFonts w:eastAsia="Times New Roman" w:cs="Arial"/>
                <w:color w:val="000000"/>
              </w:rPr>
              <w:t>Creativity in exhibition and agreement between</w:t>
            </w:r>
          </w:p>
          <w:p w14:paraId="4225B13C" w14:textId="6214B090" w:rsidR="00B41132" w:rsidRPr="00B41132" w:rsidRDefault="009D3EFA" w:rsidP="00B41132">
            <w:pPr>
              <w:spacing w:after="0" w:line="240" w:lineRule="auto"/>
              <w:ind w:left="296" w:right="60" w:hanging="368"/>
              <w:rPr>
                <w:rFonts w:eastAsia="Times New Roman" w:cs="Times New Roman"/>
              </w:rPr>
            </w:pPr>
            <w:r>
              <w:rPr>
                <w:rFonts w:eastAsia="Times New Roman" w:cs="Arial"/>
                <w:color w:val="000000"/>
              </w:rPr>
              <w:t xml:space="preserve">        </w:t>
            </w:r>
            <w:r w:rsidR="00D0268C" w:rsidRPr="009411CE">
              <w:rPr>
                <w:rFonts w:eastAsia="Times New Roman" w:cs="Arial"/>
                <w:color w:val="000000"/>
              </w:rPr>
              <w:t xml:space="preserve"> </w:t>
            </w:r>
            <w:r>
              <w:rPr>
                <w:rFonts w:eastAsia="Times New Roman" w:cs="Arial"/>
                <w:color w:val="000000"/>
              </w:rPr>
              <w:t xml:space="preserve">   </w:t>
            </w:r>
            <w:r w:rsidR="00D0268C" w:rsidRPr="009411CE">
              <w:rPr>
                <w:rFonts w:eastAsia="Times New Roman" w:cs="Arial"/>
                <w:color w:val="000000"/>
              </w:rPr>
              <w:t>secondary ideas and main theme</w:t>
            </w:r>
            <w:r>
              <w:rPr>
                <w:rFonts w:eastAsia="Times New Roman" w:cs="Arial"/>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D25D6"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50D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461B"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C4E08"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A59AE"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F3AB6" w14:textId="77777777" w:rsidR="00B41132" w:rsidRPr="00B41132" w:rsidRDefault="00B41132" w:rsidP="00B41132">
            <w:pPr>
              <w:spacing w:after="0" w:line="240" w:lineRule="auto"/>
              <w:rPr>
                <w:rFonts w:eastAsia="Times New Roman" w:cs="Times New Roman"/>
              </w:rPr>
            </w:pPr>
          </w:p>
        </w:tc>
      </w:tr>
      <w:tr w:rsidR="00B41132" w:rsidRPr="00B41132" w14:paraId="60D675DA"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178CC" w14:textId="66F88663" w:rsidR="00B41132" w:rsidRPr="00B41132" w:rsidRDefault="00D0268C" w:rsidP="00B41132">
            <w:pPr>
              <w:spacing w:after="0" w:line="240" w:lineRule="auto"/>
              <w:ind w:right="109"/>
              <w:jc w:val="right"/>
              <w:rPr>
                <w:rFonts w:eastAsia="Times New Roman" w:cs="Times New Roman"/>
              </w:rPr>
            </w:pPr>
            <w:r w:rsidRPr="009411CE">
              <w:rPr>
                <w:rFonts w:eastAsia="Times New Roman" w:cs="Arial"/>
                <w:b/>
                <w:bCs/>
                <w:color w:val="000000"/>
              </w:rPr>
              <w:t>Subtotal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410F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7C7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F06A5"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EAAA0"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4AF4B"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8AB1" w14:textId="77777777" w:rsidR="00B41132" w:rsidRPr="00B41132" w:rsidRDefault="00B41132" w:rsidP="00B41132">
            <w:pPr>
              <w:spacing w:after="0" w:line="240" w:lineRule="auto"/>
              <w:rPr>
                <w:rFonts w:eastAsia="Times New Roman" w:cs="Times New Roman"/>
              </w:rPr>
            </w:pPr>
          </w:p>
        </w:tc>
      </w:tr>
      <w:tr w:rsidR="00B41132" w:rsidRPr="00B41132" w14:paraId="2E4E9A01" w14:textId="77777777" w:rsidTr="00C90245">
        <w:trPr>
          <w:trHeight w:val="240"/>
        </w:trPr>
        <w:tc>
          <w:tcPr>
            <w:tcW w:w="6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405F6" w14:textId="30920DAC" w:rsidR="00B41132" w:rsidRPr="00B41132" w:rsidRDefault="00B41132" w:rsidP="00B41132">
            <w:pPr>
              <w:spacing w:after="0" w:line="240" w:lineRule="auto"/>
              <w:ind w:right="116"/>
              <w:jc w:val="right"/>
              <w:rPr>
                <w:rFonts w:eastAsia="Times New Roman" w:cs="Times New Roman"/>
              </w:rPr>
            </w:pPr>
            <w:r w:rsidRPr="00B41132">
              <w:rPr>
                <w:rFonts w:eastAsia="Times New Roman" w:cs="Arial"/>
                <w:b/>
                <w:bCs/>
                <w:color w:val="000000"/>
              </w:rPr>
              <w:t xml:space="preserve"> Gran</w:t>
            </w:r>
            <w:r w:rsidR="009411CE" w:rsidRPr="009411CE">
              <w:rPr>
                <w:rFonts w:eastAsia="Times New Roman" w:cs="Arial"/>
                <w:b/>
                <w:bCs/>
                <w:color w:val="000000"/>
              </w:rPr>
              <w:t>d</w:t>
            </w:r>
            <w:r w:rsidRPr="00B41132">
              <w:rPr>
                <w:rFonts w:eastAsia="Times New Roman" w:cs="Arial"/>
                <w:b/>
                <w:bCs/>
                <w:color w:val="000000"/>
              </w:rPr>
              <w:t xml:space="preserve">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5791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2850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71192"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A03AD" w14:textId="77777777" w:rsidR="00B41132" w:rsidRPr="00B41132" w:rsidRDefault="00B41132" w:rsidP="00B41132">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BE494" w14:textId="77777777" w:rsidR="00B41132" w:rsidRPr="00B41132" w:rsidRDefault="00B41132" w:rsidP="00B41132">
            <w:pPr>
              <w:spacing w:after="0" w:line="240" w:lineRule="auto"/>
              <w:rPr>
                <w:rFonts w:eastAsia="Times New Roman" w:cs="Times New Roman"/>
              </w:rPr>
            </w:pP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CEEB6" w14:textId="77777777" w:rsidR="00B41132" w:rsidRPr="00B41132" w:rsidRDefault="00B41132" w:rsidP="00B41132">
            <w:pPr>
              <w:spacing w:after="0" w:line="240" w:lineRule="auto"/>
              <w:rPr>
                <w:rFonts w:eastAsia="Times New Roman" w:cs="Times New Roman"/>
              </w:rPr>
            </w:pPr>
          </w:p>
        </w:tc>
      </w:tr>
    </w:tbl>
    <w:p w14:paraId="2EC2DC95" w14:textId="3A7B9E8C" w:rsidR="00F165B9" w:rsidRDefault="00F165B9" w:rsidP="00387A0B">
      <w:pPr>
        <w:ind w:left="360"/>
        <w:rPr>
          <w:rFonts w:cstheme="minorHAnsi"/>
        </w:rPr>
      </w:pPr>
    </w:p>
    <w:p w14:paraId="337E3E72" w14:textId="18089A8A" w:rsidR="000E7AC9" w:rsidRDefault="000E7AC9" w:rsidP="00387A0B">
      <w:pPr>
        <w:ind w:left="360"/>
        <w:rPr>
          <w:rFonts w:cstheme="minorHAnsi"/>
        </w:rPr>
      </w:pPr>
      <w:r>
        <w:rPr>
          <w:rFonts w:cstheme="minorHAnsi"/>
        </w:rPr>
        <w:t>Legen</w:t>
      </w:r>
      <w:r w:rsidR="007F20FD">
        <w:rPr>
          <w:rFonts w:cstheme="minorHAnsi"/>
        </w:rPr>
        <w:t>d:</w:t>
      </w:r>
    </w:p>
    <w:p w14:paraId="0CA3F0BD" w14:textId="28CFA724" w:rsidR="007F20FD" w:rsidRDefault="0079050A" w:rsidP="00163E7B">
      <w:pPr>
        <w:ind w:left="360"/>
        <w:rPr>
          <w:rFonts w:cstheme="minorHAnsi"/>
        </w:rPr>
      </w:pPr>
      <w:r>
        <w:rPr>
          <w:rFonts w:cstheme="minorHAnsi"/>
        </w:rPr>
        <w:t>(</w:t>
      </w:r>
      <w:r w:rsidR="00163E7B" w:rsidRPr="00163E7B">
        <w:rPr>
          <w:rFonts w:cstheme="minorHAnsi"/>
        </w:rPr>
        <w:t>5</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Excellent</w:t>
      </w:r>
      <w:r w:rsidR="001E255E">
        <w:rPr>
          <w:rFonts w:cstheme="minorHAnsi"/>
        </w:rPr>
        <w:t xml:space="preserve">: </w:t>
      </w:r>
      <w:r w:rsidR="00163E7B" w:rsidRPr="00163E7B">
        <w:rPr>
          <w:rFonts w:cstheme="minorHAnsi"/>
        </w:rPr>
        <w:t xml:space="preserve">Evidence </w:t>
      </w:r>
      <w:r w:rsidR="004A62BC">
        <w:rPr>
          <w:rFonts w:cstheme="minorHAnsi"/>
        </w:rPr>
        <w:t xml:space="preserve">of </w:t>
      </w:r>
      <w:r w:rsidR="00163E7B" w:rsidRPr="00163E7B">
        <w:rPr>
          <w:rFonts w:cstheme="minorHAnsi"/>
        </w:rPr>
        <w:t xml:space="preserve">what is requested in the research project carried out by the student and meets all the requirements. </w:t>
      </w:r>
    </w:p>
    <w:p w14:paraId="4F103A84" w14:textId="1CB23578" w:rsidR="00163E7B" w:rsidRPr="00163E7B" w:rsidRDefault="0079050A" w:rsidP="00163E7B">
      <w:pPr>
        <w:ind w:left="360"/>
        <w:rPr>
          <w:rFonts w:cstheme="minorHAnsi"/>
        </w:rPr>
      </w:pPr>
      <w:r>
        <w:rPr>
          <w:rFonts w:cstheme="minorHAnsi"/>
        </w:rPr>
        <w:t>(</w:t>
      </w:r>
      <w:r w:rsidR="00163E7B" w:rsidRPr="00163E7B">
        <w:rPr>
          <w:rFonts w:cstheme="minorHAnsi"/>
        </w:rPr>
        <w:t>4</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Good</w:t>
      </w:r>
      <w:r w:rsidR="001E255E">
        <w:rPr>
          <w:rFonts w:cstheme="minorHAnsi"/>
        </w:rPr>
        <w:t xml:space="preserve">: </w:t>
      </w:r>
      <w:r w:rsidR="00163E7B" w:rsidRPr="00163E7B">
        <w:rPr>
          <w:rFonts w:cstheme="minorHAnsi"/>
        </w:rPr>
        <w:t xml:space="preserve">Evidence </w:t>
      </w:r>
      <w:r w:rsidR="004A62BC">
        <w:rPr>
          <w:rFonts w:cstheme="minorHAnsi"/>
        </w:rPr>
        <w:t xml:space="preserve">of </w:t>
      </w:r>
      <w:r w:rsidR="00163E7B" w:rsidRPr="00163E7B">
        <w:rPr>
          <w:rFonts w:cstheme="minorHAnsi"/>
        </w:rPr>
        <w:t>what is requested in the research project carried out by the student but does not meet all the requirements.</w:t>
      </w:r>
    </w:p>
    <w:p w14:paraId="3CA1BF2F" w14:textId="6553D883" w:rsidR="00163E7B" w:rsidRPr="00163E7B" w:rsidRDefault="0079050A" w:rsidP="00163E7B">
      <w:pPr>
        <w:ind w:left="360"/>
        <w:rPr>
          <w:rFonts w:cstheme="minorHAnsi"/>
        </w:rPr>
      </w:pPr>
      <w:r>
        <w:rPr>
          <w:rFonts w:cstheme="minorHAnsi"/>
        </w:rPr>
        <w:t>(</w:t>
      </w:r>
      <w:r w:rsidR="00163E7B" w:rsidRPr="00163E7B">
        <w:rPr>
          <w:rFonts w:cstheme="minorHAnsi"/>
        </w:rPr>
        <w:t>3</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Average</w:t>
      </w:r>
      <w:r w:rsidR="001E255E">
        <w:rPr>
          <w:rFonts w:cstheme="minorHAnsi"/>
        </w:rPr>
        <w:t xml:space="preserve">: </w:t>
      </w:r>
      <w:r w:rsidR="00163E7B" w:rsidRPr="00163E7B">
        <w:rPr>
          <w:rFonts w:cstheme="minorHAnsi"/>
        </w:rPr>
        <w:t xml:space="preserve">Evidence </w:t>
      </w:r>
      <w:r w:rsidR="004A62BC">
        <w:rPr>
          <w:rFonts w:cstheme="minorHAnsi"/>
        </w:rPr>
        <w:t xml:space="preserve">of </w:t>
      </w:r>
      <w:r w:rsidR="00163E7B" w:rsidRPr="00163E7B">
        <w:rPr>
          <w:rFonts w:cstheme="minorHAnsi"/>
        </w:rPr>
        <w:t>what is requested in the research project carried out by the student, it lacks information and meets most of the requirements.</w:t>
      </w:r>
    </w:p>
    <w:p w14:paraId="16401D52" w14:textId="1686D89D" w:rsidR="007F20FD" w:rsidRDefault="0079050A" w:rsidP="00163E7B">
      <w:pPr>
        <w:ind w:left="360"/>
        <w:rPr>
          <w:rFonts w:cstheme="minorHAnsi"/>
        </w:rPr>
      </w:pPr>
      <w:r>
        <w:rPr>
          <w:rFonts w:cstheme="minorHAnsi"/>
        </w:rPr>
        <w:t>(</w:t>
      </w:r>
      <w:r w:rsidR="00163E7B" w:rsidRPr="00163E7B">
        <w:rPr>
          <w:rFonts w:cstheme="minorHAnsi"/>
        </w:rPr>
        <w:t>2</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Satisfactory</w:t>
      </w:r>
      <w:r w:rsidR="001E255E">
        <w:rPr>
          <w:rFonts w:cstheme="minorHAnsi"/>
        </w:rPr>
        <w:t xml:space="preserve">: </w:t>
      </w:r>
      <w:r w:rsidR="00163E7B" w:rsidRPr="00163E7B">
        <w:rPr>
          <w:rFonts w:cstheme="minorHAnsi"/>
        </w:rPr>
        <w:t xml:space="preserve">Partial evidence of what was requested in the project carried out by the student and meets little of the requirements. </w:t>
      </w:r>
    </w:p>
    <w:p w14:paraId="04A2163F" w14:textId="19BC16EB" w:rsidR="001E255E" w:rsidRDefault="0079050A" w:rsidP="00163E7B">
      <w:pPr>
        <w:ind w:left="360"/>
        <w:rPr>
          <w:rFonts w:cstheme="minorHAnsi"/>
        </w:rPr>
      </w:pPr>
      <w:r>
        <w:rPr>
          <w:rFonts w:cstheme="minorHAnsi"/>
        </w:rPr>
        <w:t>(</w:t>
      </w:r>
      <w:r w:rsidR="00163E7B" w:rsidRPr="00163E7B">
        <w:rPr>
          <w:rFonts w:cstheme="minorHAnsi"/>
        </w:rPr>
        <w:t>1</w:t>
      </w:r>
      <w:r>
        <w:rPr>
          <w:rFonts w:cstheme="minorHAnsi"/>
        </w:rPr>
        <w:t>)</w:t>
      </w:r>
      <w:r w:rsidR="00163E7B" w:rsidRPr="00163E7B">
        <w:rPr>
          <w:rFonts w:cstheme="minorHAnsi"/>
        </w:rPr>
        <w:t xml:space="preserve"> </w:t>
      </w:r>
      <w:r w:rsidR="001E255E">
        <w:rPr>
          <w:rFonts w:cstheme="minorHAnsi"/>
        </w:rPr>
        <w:t>–</w:t>
      </w:r>
      <w:r w:rsidR="00163E7B" w:rsidRPr="00163E7B">
        <w:rPr>
          <w:rFonts w:cstheme="minorHAnsi"/>
        </w:rPr>
        <w:t xml:space="preserve"> Poor</w:t>
      </w:r>
      <w:r w:rsidR="001E255E">
        <w:rPr>
          <w:rFonts w:cstheme="minorHAnsi"/>
        </w:rPr>
        <w:t xml:space="preserve">: </w:t>
      </w:r>
      <w:r w:rsidR="00163E7B" w:rsidRPr="00163E7B">
        <w:rPr>
          <w:rFonts w:cstheme="minorHAnsi"/>
        </w:rPr>
        <w:t xml:space="preserve">Presents little evidence of what is requested in the project carried out by the student and does not meet the minimum requirements requested. </w:t>
      </w:r>
    </w:p>
    <w:p w14:paraId="0C092BBF" w14:textId="727F7EAE" w:rsidR="00163E7B" w:rsidRDefault="0079050A" w:rsidP="00163E7B">
      <w:pPr>
        <w:ind w:left="360"/>
        <w:rPr>
          <w:rFonts w:cstheme="minorHAnsi"/>
        </w:rPr>
      </w:pPr>
      <w:r>
        <w:rPr>
          <w:rFonts w:cstheme="minorHAnsi"/>
        </w:rPr>
        <w:t>(</w:t>
      </w:r>
      <w:r w:rsidR="00163E7B" w:rsidRPr="00163E7B">
        <w:rPr>
          <w:rFonts w:cstheme="minorHAnsi"/>
        </w:rPr>
        <w:t>0</w:t>
      </w:r>
      <w:r w:rsidR="001E255E">
        <w:rPr>
          <w:rFonts w:cstheme="minorHAnsi"/>
        </w:rPr>
        <w:t>)</w:t>
      </w:r>
      <w:r w:rsidR="00163E7B" w:rsidRPr="00163E7B">
        <w:rPr>
          <w:rFonts w:cstheme="minorHAnsi"/>
        </w:rPr>
        <w:t xml:space="preserve"> - Not carried out or presented evidence</w:t>
      </w:r>
      <w:r w:rsidR="001E255E">
        <w:rPr>
          <w:rFonts w:cstheme="minorHAnsi"/>
        </w:rPr>
        <w:t xml:space="preserve">: </w:t>
      </w:r>
      <w:r w:rsidR="00163E7B" w:rsidRPr="00163E7B">
        <w:rPr>
          <w:rFonts w:cstheme="minorHAnsi"/>
        </w:rPr>
        <w:t>Does not present evidence of what was requested in the project and did not carry out the work.</w:t>
      </w:r>
    </w:p>
    <w:p w14:paraId="734AE986" w14:textId="666BBD20" w:rsidR="0065110F" w:rsidRDefault="0065110F" w:rsidP="00402017">
      <w:pPr>
        <w:ind w:left="360"/>
        <w:rPr>
          <w:rFonts w:cstheme="minorHAnsi"/>
        </w:rPr>
      </w:pPr>
      <w:r>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78E4" w14:textId="4BFAD324" w:rsidR="00402017" w:rsidRDefault="00402017" w:rsidP="00163E7B">
      <w:pPr>
        <w:ind w:left="360"/>
        <w:rPr>
          <w:rFonts w:cstheme="minorHAnsi"/>
        </w:rPr>
      </w:pPr>
      <w:r>
        <w:rPr>
          <w:rFonts w:cstheme="minorHAnsi"/>
        </w:rPr>
        <w:t>Signs:</w:t>
      </w:r>
    </w:p>
    <w:p w14:paraId="2D5AF61A" w14:textId="4E436577" w:rsidR="00402017" w:rsidRDefault="00402017" w:rsidP="00163E7B">
      <w:pPr>
        <w:ind w:left="360"/>
        <w:rPr>
          <w:rFonts w:cstheme="minorHAnsi"/>
        </w:rPr>
      </w:pPr>
      <w:r>
        <w:rPr>
          <w:rFonts w:cstheme="minorHAnsi"/>
        </w:rPr>
        <w:t>________________________________________    ________________________________________</w:t>
      </w:r>
    </w:p>
    <w:p w14:paraId="377DAF53" w14:textId="02FC5DC8" w:rsidR="00B81293" w:rsidRDefault="001B1DCE" w:rsidP="001B1DCE">
      <w:pPr>
        <w:ind w:left="360"/>
        <w:rPr>
          <w:rFonts w:cstheme="minorHAnsi"/>
        </w:rPr>
      </w:pPr>
      <w:r>
        <w:rPr>
          <w:rFonts w:cstheme="minorHAnsi"/>
        </w:rPr>
        <w:t xml:space="preserve">                                  Professor                                                                           Student</w:t>
      </w:r>
    </w:p>
    <w:p w14:paraId="3229B3E7" w14:textId="1C7896D7" w:rsidR="00B81293" w:rsidRPr="00B81293" w:rsidRDefault="00B81293" w:rsidP="00B81293">
      <w:pPr>
        <w:ind w:left="360"/>
        <w:jc w:val="right"/>
        <w:rPr>
          <w:rFonts w:cstheme="minorHAnsi"/>
        </w:rPr>
      </w:pPr>
      <w:r>
        <w:rPr>
          <w:rFonts w:cstheme="minorHAnsi"/>
        </w:rPr>
        <w:br w:type="page"/>
      </w:r>
      <w:r w:rsidRPr="00B81293">
        <w:rPr>
          <w:rFonts w:cstheme="minorHAnsi"/>
        </w:rPr>
        <w:lastRenderedPageBreak/>
        <w:t xml:space="preserve">Annex </w:t>
      </w:r>
      <w:r>
        <w:rPr>
          <w:rFonts w:cstheme="minorHAnsi"/>
        </w:rPr>
        <w:t>4</w:t>
      </w:r>
    </w:p>
    <w:p w14:paraId="04E77B2A" w14:textId="6C78587B" w:rsidR="00B81293" w:rsidRPr="00B81293" w:rsidRDefault="00B81293" w:rsidP="00B81293">
      <w:pPr>
        <w:ind w:left="360"/>
        <w:jc w:val="center"/>
        <w:rPr>
          <w:rFonts w:cstheme="minorHAnsi"/>
          <w:b/>
          <w:bCs/>
        </w:rPr>
      </w:pPr>
      <w:r>
        <w:rPr>
          <w:rFonts w:cstheme="minorHAnsi"/>
          <w:b/>
          <w:bCs/>
        </w:rPr>
        <w:t>ORAL PRESENTATIONS</w:t>
      </w:r>
      <w:r w:rsidRPr="00B81293">
        <w:rPr>
          <w:rFonts w:cstheme="minorHAnsi"/>
          <w:b/>
          <w:bCs/>
        </w:rPr>
        <w:t xml:space="preserve"> RUBRIC </w:t>
      </w:r>
    </w:p>
    <w:p w14:paraId="3F6CB05B" w14:textId="77777777" w:rsidR="00B81293" w:rsidRPr="00B81293" w:rsidRDefault="00B81293" w:rsidP="00B81293">
      <w:pPr>
        <w:ind w:left="360"/>
        <w:rPr>
          <w:rFonts w:cstheme="minorHAnsi"/>
        </w:rPr>
      </w:pPr>
      <w:r w:rsidRPr="00B81293">
        <w:rPr>
          <w:rFonts w:cstheme="minorHAnsi"/>
        </w:rPr>
        <w:t>Purpose: The purpose of this rubric is that the student can demonstrate his academic performance in a subject or in the History course. A check mark (√) will be made in the box that corresponds to the score obtained by the student.</w:t>
      </w:r>
    </w:p>
    <w:tbl>
      <w:tblPr>
        <w:tblStyle w:val="TableGrid"/>
        <w:tblW w:w="0" w:type="auto"/>
        <w:tblInd w:w="360" w:type="dxa"/>
        <w:tblLook w:val="04A0" w:firstRow="1" w:lastRow="0" w:firstColumn="1" w:lastColumn="0" w:noHBand="0" w:noVBand="1"/>
      </w:tblPr>
      <w:tblGrid>
        <w:gridCol w:w="8990"/>
      </w:tblGrid>
      <w:tr w:rsidR="00B81293" w:rsidRPr="00B81293" w14:paraId="1C5201EE" w14:textId="77777777" w:rsidTr="006D0FA5">
        <w:tc>
          <w:tcPr>
            <w:tcW w:w="9350" w:type="dxa"/>
          </w:tcPr>
          <w:p w14:paraId="47B67271" w14:textId="77777777" w:rsidR="00B81293" w:rsidRPr="00B81293" w:rsidRDefault="00B81293" w:rsidP="00B81293">
            <w:pPr>
              <w:spacing w:after="160" w:line="259" w:lineRule="auto"/>
              <w:rPr>
                <w:rFonts w:cstheme="minorHAnsi"/>
              </w:rPr>
            </w:pPr>
            <w:r w:rsidRPr="00B81293">
              <w:rPr>
                <w:rFonts w:cstheme="minorHAnsi"/>
              </w:rPr>
              <w:t>Name: ________________________________ Date: ___________________________________</w:t>
            </w:r>
          </w:p>
          <w:p w14:paraId="3D513BA8" w14:textId="77777777" w:rsidR="00B81293" w:rsidRPr="00B81293" w:rsidRDefault="00B81293" w:rsidP="00B81293">
            <w:pPr>
              <w:spacing w:after="160" w:line="259" w:lineRule="auto"/>
              <w:rPr>
                <w:rFonts w:cstheme="minorHAnsi"/>
              </w:rPr>
            </w:pPr>
            <w:r w:rsidRPr="00B81293">
              <w:rPr>
                <w:rFonts w:cstheme="minorHAnsi"/>
              </w:rPr>
              <w:t>Professor: _____________________________ Grade: __________________________________</w:t>
            </w:r>
          </w:p>
          <w:p w14:paraId="3F723B19" w14:textId="2AAD1C6E" w:rsidR="00B81293" w:rsidRPr="00B81293" w:rsidRDefault="00B81293" w:rsidP="00B81293">
            <w:pPr>
              <w:spacing w:after="160" w:line="259" w:lineRule="auto"/>
              <w:rPr>
                <w:rFonts w:cstheme="minorHAnsi"/>
              </w:rPr>
            </w:pPr>
            <w:r w:rsidRPr="00B81293">
              <w:rPr>
                <w:rFonts w:cstheme="minorHAnsi"/>
              </w:rPr>
              <w:t>Course: _______________________________ Topic: ___________________________________</w:t>
            </w:r>
          </w:p>
        </w:tc>
      </w:tr>
    </w:tbl>
    <w:tbl>
      <w:tblPr>
        <w:tblW w:w="0" w:type="auto"/>
        <w:tblInd w:w="350" w:type="dxa"/>
        <w:tblCellMar>
          <w:top w:w="15" w:type="dxa"/>
          <w:left w:w="15" w:type="dxa"/>
          <w:bottom w:w="15" w:type="dxa"/>
          <w:right w:w="15" w:type="dxa"/>
        </w:tblCellMar>
        <w:tblLook w:val="04A0" w:firstRow="1" w:lastRow="0" w:firstColumn="1" w:lastColumn="0" w:noHBand="0" w:noVBand="1"/>
      </w:tblPr>
      <w:tblGrid>
        <w:gridCol w:w="6066"/>
        <w:gridCol w:w="495"/>
        <w:gridCol w:w="495"/>
        <w:gridCol w:w="495"/>
        <w:gridCol w:w="495"/>
        <w:gridCol w:w="495"/>
        <w:gridCol w:w="445"/>
      </w:tblGrid>
      <w:tr w:rsidR="00B81293" w:rsidRPr="00B81293" w14:paraId="09A2B2F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0C4C1" w14:textId="77777777" w:rsidR="00B81293" w:rsidRPr="00B81293" w:rsidRDefault="00B81293" w:rsidP="00B81293">
            <w:pPr>
              <w:spacing w:after="0" w:line="240" w:lineRule="auto"/>
              <w:rPr>
                <w:rFonts w:eastAsia="Times New Roman" w:cs="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8E9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b/>
                <w:bCs/>
                <w:color w:val="000000"/>
              </w:rPr>
              <w:t>Punctuation Scale</w:t>
            </w:r>
          </w:p>
        </w:tc>
      </w:tr>
      <w:tr w:rsidR="00B81293" w:rsidRPr="00B81293" w14:paraId="0AE4421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6C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B1FA"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81EF"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69DEB"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51B7C"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3917"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0769" w14:textId="77777777" w:rsidR="00B81293" w:rsidRPr="00B81293" w:rsidRDefault="00B81293" w:rsidP="00B81293">
            <w:pPr>
              <w:spacing w:after="0" w:line="240" w:lineRule="auto"/>
              <w:jc w:val="center"/>
              <w:rPr>
                <w:rFonts w:eastAsia="Times New Roman" w:cs="Times New Roman"/>
              </w:rPr>
            </w:pPr>
            <w:r w:rsidRPr="00B81293">
              <w:rPr>
                <w:rFonts w:eastAsia="Times New Roman" w:cs="Arial"/>
                <w:color w:val="000000"/>
              </w:rPr>
              <w:t>(0)</w:t>
            </w:r>
          </w:p>
        </w:tc>
      </w:tr>
      <w:tr w:rsidR="00B81293" w:rsidRPr="00B81293" w14:paraId="77DD3A37" w14:textId="77777777" w:rsidTr="00EA7BE1">
        <w:trPr>
          <w:trHeight w:val="248"/>
        </w:trPr>
        <w:tc>
          <w:tcPr>
            <w:tcW w:w="85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BC0E" w14:textId="2570F0B0" w:rsidR="00B81293" w:rsidRPr="00B81293" w:rsidRDefault="003808C4" w:rsidP="00B81293">
            <w:pPr>
              <w:spacing w:after="0" w:line="240" w:lineRule="auto"/>
              <w:ind w:left="120"/>
              <w:rPr>
                <w:rFonts w:eastAsia="Times New Roman" w:cs="Times New Roman"/>
              </w:rPr>
            </w:pPr>
            <w:r>
              <w:rPr>
                <w:rFonts w:eastAsia="Times New Roman" w:cs="Arial"/>
                <w:b/>
                <w:bCs/>
                <w:color w:val="000000"/>
              </w:rPr>
              <w:t>Present</w:t>
            </w:r>
            <w:r w:rsidR="00B81293" w:rsidRPr="00B81293">
              <w:rPr>
                <w:rFonts w:eastAsia="Times New Roman" w:cs="Arial"/>
                <w:b/>
                <w:bCs/>
                <w:color w:val="000000"/>
              </w:rPr>
              <w: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5268" w14:textId="77777777" w:rsidR="00B81293" w:rsidRPr="00B81293" w:rsidRDefault="00B81293" w:rsidP="00B81293">
            <w:pPr>
              <w:spacing w:after="0" w:line="240" w:lineRule="auto"/>
              <w:rPr>
                <w:rFonts w:eastAsia="Times New Roman" w:cs="Times New Roman"/>
              </w:rPr>
            </w:pPr>
          </w:p>
        </w:tc>
      </w:tr>
      <w:tr w:rsidR="00B81293" w:rsidRPr="00B81293" w14:paraId="31CE84E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F5965" w14:textId="6056B738"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3808C4">
              <w:rPr>
                <w:rFonts w:eastAsia="Times New Roman" w:cs="Arial"/>
                <w:color w:val="000000"/>
              </w:rPr>
              <w:t>Pronunciation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57CF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8D5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5C11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32C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D907"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9CE3" w14:textId="77777777" w:rsidR="00B81293" w:rsidRPr="00B81293" w:rsidRDefault="00B81293" w:rsidP="00B81293">
            <w:pPr>
              <w:spacing w:after="0" w:line="240" w:lineRule="auto"/>
              <w:rPr>
                <w:rFonts w:eastAsia="Times New Roman" w:cs="Times New Roman"/>
              </w:rPr>
            </w:pPr>
          </w:p>
        </w:tc>
      </w:tr>
      <w:tr w:rsidR="00B81293" w:rsidRPr="00B81293" w14:paraId="329EEE0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DAD51" w14:textId="63FC9EAC" w:rsidR="00B81293" w:rsidRPr="00B81293" w:rsidRDefault="00B81293" w:rsidP="00B81293">
            <w:pPr>
              <w:spacing w:after="0" w:line="240" w:lineRule="auto"/>
              <w:ind w:left="299"/>
              <w:rPr>
                <w:rFonts w:eastAsia="Times New Roman" w:cs="Times New Roman"/>
              </w:rPr>
            </w:pPr>
            <w:r w:rsidRPr="00B81293">
              <w:rPr>
                <w:rFonts w:eastAsia="Times New Roman" w:cs="Arial"/>
                <w:color w:val="000000"/>
              </w:rPr>
              <w:t xml:space="preserve">2. </w:t>
            </w:r>
            <w:r w:rsidR="003808C4">
              <w:rPr>
                <w:rFonts w:eastAsia="Times New Roman" w:cs="Arial"/>
                <w:color w:val="000000"/>
              </w:rPr>
              <w:t>Intonation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EF1F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50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C07C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475F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DDEB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F558" w14:textId="77777777" w:rsidR="00B81293" w:rsidRPr="00B81293" w:rsidRDefault="00B81293" w:rsidP="00B81293">
            <w:pPr>
              <w:spacing w:after="0" w:line="240" w:lineRule="auto"/>
              <w:rPr>
                <w:rFonts w:eastAsia="Times New Roman" w:cs="Times New Roman"/>
              </w:rPr>
            </w:pPr>
          </w:p>
        </w:tc>
      </w:tr>
      <w:tr w:rsidR="00B81293" w:rsidRPr="00B81293" w14:paraId="3CCD863E"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EAA89" w14:textId="359CCF65"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7B47A8" w:rsidRPr="007B47A8">
              <w:rPr>
                <w:rFonts w:eastAsia="Times New Roman" w:cs="Arial"/>
                <w:color w:val="000000"/>
              </w:rPr>
              <w:t>Property when speaking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06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EDB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25D0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69E91"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E0B2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E8EEB" w14:textId="77777777" w:rsidR="00B81293" w:rsidRPr="00B81293" w:rsidRDefault="00B81293" w:rsidP="00B81293">
            <w:pPr>
              <w:spacing w:after="0" w:line="240" w:lineRule="auto"/>
              <w:rPr>
                <w:rFonts w:eastAsia="Times New Roman" w:cs="Times New Roman"/>
              </w:rPr>
            </w:pPr>
          </w:p>
        </w:tc>
      </w:tr>
      <w:tr w:rsidR="00B81293" w:rsidRPr="00B81293" w14:paraId="7C91865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3CD32" w14:textId="6853F122" w:rsidR="00657223" w:rsidRPr="00B81293" w:rsidRDefault="00B81293" w:rsidP="00657223">
            <w:pPr>
              <w:spacing w:after="0" w:line="240" w:lineRule="auto"/>
              <w:ind w:left="296"/>
              <w:rPr>
                <w:rFonts w:eastAsia="Times New Roman" w:cs="Arial"/>
                <w:color w:val="000000"/>
              </w:rPr>
            </w:pPr>
            <w:r w:rsidRPr="00B81293">
              <w:rPr>
                <w:rFonts w:eastAsia="Times New Roman" w:cs="Arial"/>
                <w:color w:val="000000"/>
              </w:rPr>
              <w:t xml:space="preserve">4. </w:t>
            </w:r>
            <w:r w:rsidR="00657223">
              <w:rPr>
                <w:rFonts w:eastAsia="Times New Roman" w:cs="Arial"/>
                <w:color w:val="000000"/>
              </w:rPr>
              <w:t>Fluency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3B46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BD67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E616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6B2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F89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758AC" w14:textId="77777777" w:rsidR="00B81293" w:rsidRPr="00B81293" w:rsidRDefault="00B81293" w:rsidP="00B81293">
            <w:pPr>
              <w:spacing w:after="0" w:line="240" w:lineRule="auto"/>
              <w:rPr>
                <w:rFonts w:eastAsia="Times New Roman" w:cs="Times New Roman"/>
              </w:rPr>
            </w:pPr>
          </w:p>
        </w:tc>
      </w:tr>
      <w:tr w:rsidR="00657223" w:rsidRPr="00B81293" w14:paraId="3541962B"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B9EF4" w14:textId="265C0B13" w:rsidR="00657223" w:rsidRPr="00B81293" w:rsidRDefault="00657223" w:rsidP="00657223">
            <w:pPr>
              <w:spacing w:after="0" w:line="240" w:lineRule="auto"/>
              <w:ind w:left="296"/>
              <w:rPr>
                <w:rFonts w:eastAsia="Times New Roman" w:cs="Arial"/>
                <w:color w:val="000000"/>
              </w:rPr>
            </w:pPr>
            <w:r>
              <w:rPr>
                <w:rFonts w:eastAsia="Times New Roman" w:cs="Arial"/>
                <w:color w:val="000000"/>
              </w:rPr>
              <w:t>5. Personal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B25B"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0445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AC46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D747D"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ACDC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53A7D" w14:textId="77777777" w:rsidR="00657223" w:rsidRPr="00B81293" w:rsidRDefault="00657223" w:rsidP="00B81293">
            <w:pPr>
              <w:spacing w:after="0" w:line="240" w:lineRule="auto"/>
              <w:rPr>
                <w:rFonts w:eastAsia="Times New Roman" w:cs="Times New Roman"/>
              </w:rPr>
            </w:pPr>
          </w:p>
        </w:tc>
      </w:tr>
      <w:tr w:rsidR="00657223" w:rsidRPr="00B81293" w14:paraId="4E5CD98A"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A6438" w14:textId="0B3B9A71" w:rsidR="00657223" w:rsidRDefault="00657223" w:rsidP="00657223">
            <w:pPr>
              <w:spacing w:after="0" w:line="240" w:lineRule="auto"/>
              <w:ind w:left="296"/>
              <w:rPr>
                <w:rFonts w:eastAsia="Times New Roman" w:cs="Arial"/>
                <w:color w:val="000000"/>
              </w:rPr>
            </w:pPr>
            <w:r>
              <w:rPr>
                <w:rFonts w:eastAsia="Times New Roman" w:cs="Arial"/>
                <w:color w:val="000000"/>
              </w:rPr>
              <w:t>6. Audiovisual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39747"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F5DF3"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42758"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61C62"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BA509" w14:textId="77777777" w:rsidR="00657223" w:rsidRPr="00B81293" w:rsidRDefault="0065722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6FE0C" w14:textId="77777777" w:rsidR="00657223" w:rsidRPr="00B81293" w:rsidRDefault="00657223" w:rsidP="00B81293">
            <w:pPr>
              <w:spacing w:after="0" w:line="240" w:lineRule="auto"/>
              <w:rPr>
                <w:rFonts w:eastAsia="Times New Roman" w:cs="Times New Roman"/>
              </w:rPr>
            </w:pPr>
          </w:p>
        </w:tc>
      </w:tr>
      <w:tr w:rsidR="00B81293" w:rsidRPr="00B81293" w14:paraId="04842770" w14:textId="77777777" w:rsidTr="00EA7BE1">
        <w:trPr>
          <w:trHeight w:val="240"/>
        </w:trPr>
        <w:tc>
          <w:tcPr>
            <w:tcW w:w="898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B98DC" w14:textId="3854E065" w:rsidR="00B81293" w:rsidRPr="00B81293" w:rsidRDefault="00935361" w:rsidP="00B81293">
            <w:pPr>
              <w:spacing w:after="0" w:line="240" w:lineRule="auto"/>
              <w:ind w:left="120"/>
              <w:rPr>
                <w:rFonts w:eastAsia="Times New Roman" w:cs="Times New Roman"/>
              </w:rPr>
            </w:pPr>
            <w:r>
              <w:rPr>
                <w:rFonts w:eastAsia="Times New Roman" w:cs="Arial"/>
                <w:b/>
                <w:bCs/>
                <w:color w:val="000000"/>
              </w:rPr>
              <w:t>Content and Writing</w:t>
            </w:r>
          </w:p>
        </w:tc>
      </w:tr>
      <w:tr w:rsidR="00B81293" w:rsidRPr="00B81293" w14:paraId="29DF94E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9C5F" w14:textId="57914B9D" w:rsidR="00B81293" w:rsidRPr="00B81293" w:rsidRDefault="00B81293" w:rsidP="00B81293">
            <w:pPr>
              <w:spacing w:after="0" w:line="240" w:lineRule="auto"/>
              <w:ind w:left="315"/>
              <w:rPr>
                <w:rFonts w:eastAsia="Times New Roman" w:cs="Times New Roman"/>
              </w:rPr>
            </w:pPr>
            <w:r w:rsidRPr="00B81293">
              <w:rPr>
                <w:rFonts w:eastAsia="Times New Roman" w:cs="Arial"/>
                <w:color w:val="000000"/>
              </w:rPr>
              <w:t xml:space="preserve">1. </w:t>
            </w:r>
            <w:r w:rsidR="00935361">
              <w:rPr>
                <w:rFonts w:eastAsia="Times New Roman" w:cs="Arial"/>
                <w:color w:val="000000"/>
              </w:rPr>
              <w:t>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0DA8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D3E9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7323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88D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4EC5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651B" w14:textId="77777777" w:rsidR="00B81293" w:rsidRPr="00B81293" w:rsidRDefault="00B81293" w:rsidP="00B81293">
            <w:pPr>
              <w:spacing w:after="0" w:line="240" w:lineRule="auto"/>
              <w:rPr>
                <w:rFonts w:eastAsia="Times New Roman" w:cs="Times New Roman"/>
              </w:rPr>
            </w:pPr>
          </w:p>
        </w:tc>
      </w:tr>
      <w:tr w:rsidR="00B81293" w:rsidRPr="00B81293" w14:paraId="0630DC3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112F5" w14:textId="408F86F5" w:rsidR="00B81293" w:rsidRPr="00B81293" w:rsidRDefault="00B81293" w:rsidP="00B81293">
            <w:pPr>
              <w:spacing w:after="0" w:line="240" w:lineRule="auto"/>
              <w:ind w:left="299"/>
              <w:rPr>
                <w:rFonts w:eastAsia="Times New Roman" w:cs="Times New Roman"/>
                <w:lang w:val="es-PR"/>
              </w:rPr>
            </w:pPr>
            <w:r w:rsidRPr="00B81293">
              <w:rPr>
                <w:rFonts w:eastAsia="Times New Roman" w:cs="Arial"/>
                <w:color w:val="000000"/>
                <w:lang w:val="es-PR"/>
              </w:rPr>
              <w:t xml:space="preserve">2. </w:t>
            </w:r>
            <w:r w:rsidR="00935361">
              <w:rPr>
                <w:rFonts w:eastAsia="Times New Roman" w:cs="Arial"/>
                <w:color w:val="000000"/>
              </w:rPr>
              <w:t>Clearness and effectiveness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0DFBA"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3A82D"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7C83B"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96004"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55877" w14:textId="77777777" w:rsidR="00B81293" w:rsidRPr="00B81293" w:rsidRDefault="00B81293" w:rsidP="00B81293">
            <w:pPr>
              <w:spacing w:after="0" w:line="240" w:lineRule="auto"/>
              <w:rPr>
                <w:rFonts w:eastAsia="Times New Roman" w:cs="Times New Roman"/>
                <w:lang w:val="es-P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F8CFE" w14:textId="77777777" w:rsidR="00B81293" w:rsidRPr="00B81293" w:rsidRDefault="00B81293" w:rsidP="00B81293">
            <w:pPr>
              <w:spacing w:after="0" w:line="240" w:lineRule="auto"/>
              <w:rPr>
                <w:rFonts w:eastAsia="Times New Roman" w:cs="Times New Roman"/>
                <w:lang w:val="es-PR"/>
              </w:rPr>
            </w:pPr>
          </w:p>
        </w:tc>
      </w:tr>
      <w:tr w:rsidR="00B81293" w:rsidRPr="00B81293" w14:paraId="73CE026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2910" w14:textId="4A7B27BA" w:rsidR="00B81293" w:rsidRPr="00B81293" w:rsidRDefault="00B81293" w:rsidP="00B81293">
            <w:pPr>
              <w:spacing w:after="0" w:line="240" w:lineRule="auto"/>
              <w:ind w:left="302"/>
              <w:rPr>
                <w:rFonts w:eastAsia="Times New Roman" w:cs="Times New Roman"/>
              </w:rPr>
            </w:pPr>
            <w:r w:rsidRPr="00B81293">
              <w:rPr>
                <w:rFonts w:eastAsia="Times New Roman" w:cs="Arial"/>
                <w:color w:val="000000"/>
              </w:rPr>
              <w:t xml:space="preserve">3. </w:t>
            </w:r>
            <w:r w:rsidR="009E654D">
              <w:rPr>
                <w:rFonts w:eastAsia="Times New Roman" w:cs="Arial"/>
                <w:color w:val="000000"/>
              </w:rPr>
              <w:t>Subject domain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D00B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02A6B"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8137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0098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9AEC"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61485" w14:textId="77777777" w:rsidR="00B81293" w:rsidRPr="00B81293" w:rsidRDefault="00B81293" w:rsidP="00B81293">
            <w:pPr>
              <w:spacing w:after="0" w:line="240" w:lineRule="auto"/>
              <w:rPr>
                <w:rFonts w:eastAsia="Times New Roman" w:cs="Times New Roman"/>
              </w:rPr>
            </w:pPr>
          </w:p>
        </w:tc>
      </w:tr>
      <w:tr w:rsidR="00B81293" w:rsidRPr="00B81293" w14:paraId="4F9D77DD"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F7D04" w14:textId="22D11243" w:rsidR="00B81293" w:rsidRPr="00B81293" w:rsidRDefault="00B81293" w:rsidP="00B81293">
            <w:pPr>
              <w:spacing w:after="0" w:line="240" w:lineRule="auto"/>
              <w:ind w:left="296"/>
              <w:rPr>
                <w:rFonts w:eastAsia="Times New Roman" w:cs="Times New Roman"/>
              </w:rPr>
            </w:pPr>
            <w:r w:rsidRPr="00B81293">
              <w:rPr>
                <w:rFonts w:eastAsia="Times New Roman" w:cs="Arial"/>
                <w:color w:val="000000"/>
              </w:rPr>
              <w:t xml:space="preserve">4. </w:t>
            </w:r>
            <w:r w:rsidR="001114E4" w:rsidRPr="001114E4">
              <w:rPr>
                <w:rFonts w:eastAsia="Times New Roman" w:cs="Arial"/>
                <w:color w:val="000000"/>
              </w:rPr>
              <w:t xml:space="preserve">Organization and development of ideas, </w:t>
            </w:r>
            <w:r w:rsidR="002F5B79" w:rsidRPr="001114E4">
              <w:rPr>
                <w:rFonts w:eastAsia="Times New Roman" w:cs="Arial"/>
                <w:color w:val="000000"/>
              </w:rPr>
              <w:t>data,</w:t>
            </w:r>
            <w:r w:rsidR="001114E4" w:rsidRPr="001114E4">
              <w:rPr>
                <w:rFonts w:eastAsia="Times New Roman" w:cs="Arial"/>
                <w:color w:val="000000"/>
              </w:rPr>
              <w:t xml:space="preserve"> and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BDA7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9FE05"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2F56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9C3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241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1B4AF" w14:textId="77777777" w:rsidR="00B81293" w:rsidRPr="00B81293" w:rsidRDefault="00B81293" w:rsidP="00B81293">
            <w:pPr>
              <w:spacing w:after="0" w:line="240" w:lineRule="auto"/>
              <w:rPr>
                <w:rFonts w:eastAsia="Times New Roman" w:cs="Times New Roman"/>
              </w:rPr>
            </w:pPr>
          </w:p>
        </w:tc>
      </w:tr>
      <w:tr w:rsidR="001114E4" w:rsidRPr="00B81293" w14:paraId="4D04343F"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3D4A1" w14:textId="70CB3A62" w:rsidR="001114E4" w:rsidRPr="00B81293" w:rsidRDefault="001114E4" w:rsidP="00B81293">
            <w:pPr>
              <w:spacing w:after="0" w:line="240" w:lineRule="auto"/>
              <w:ind w:left="296"/>
              <w:rPr>
                <w:rFonts w:eastAsia="Times New Roman" w:cs="Arial"/>
                <w:color w:val="000000"/>
              </w:rPr>
            </w:pPr>
            <w:r>
              <w:rPr>
                <w:rFonts w:eastAsia="Times New Roman" w:cs="Arial"/>
                <w:color w:val="000000"/>
              </w:rPr>
              <w:t xml:space="preserve">5. </w:t>
            </w:r>
            <w:r w:rsidR="002F5B79" w:rsidRPr="002F5B79">
              <w:rPr>
                <w:rFonts w:eastAsia="Times New Roman" w:cs="Arial"/>
                <w:color w:val="000000"/>
              </w:rPr>
              <w:t>Agreement between secondary ideas and the main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0F950"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916D9"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8A27"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D5CD"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1F4B" w14:textId="77777777" w:rsidR="001114E4" w:rsidRPr="00B81293" w:rsidRDefault="001114E4"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E69F9" w14:textId="77777777" w:rsidR="001114E4" w:rsidRPr="00B81293" w:rsidRDefault="001114E4" w:rsidP="00B81293">
            <w:pPr>
              <w:spacing w:after="0" w:line="240" w:lineRule="auto"/>
              <w:rPr>
                <w:rFonts w:eastAsia="Times New Roman" w:cs="Times New Roman"/>
              </w:rPr>
            </w:pPr>
          </w:p>
        </w:tc>
      </w:tr>
      <w:tr w:rsidR="002F5B79" w:rsidRPr="00B81293" w14:paraId="587A4376"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09850" w14:textId="54F17C0E" w:rsidR="002F5B79" w:rsidRDefault="002F5B79" w:rsidP="00B81293">
            <w:pPr>
              <w:spacing w:after="0" w:line="240" w:lineRule="auto"/>
              <w:ind w:left="296"/>
              <w:rPr>
                <w:rFonts w:eastAsia="Times New Roman" w:cs="Arial"/>
                <w:color w:val="000000"/>
              </w:rPr>
            </w:pPr>
            <w:r>
              <w:rPr>
                <w:rFonts w:eastAsia="Times New Roman" w:cs="Arial"/>
                <w:color w:val="000000"/>
              </w:rPr>
              <w:t xml:space="preserve">6. </w:t>
            </w:r>
            <w:r w:rsidRPr="002F5B79">
              <w:rPr>
                <w:rFonts w:eastAsia="Times New Roman" w:cs="Arial"/>
                <w:color w:val="000000"/>
              </w:rPr>
              <w:t>Closing and / or 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EB62"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602E4"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BB1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A7E00"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A563" w14:textId="77777777" w:rsidR="002F5B79" w:rsidRPr="00B81293" w:rsidRDefault="002F5B79"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58349" w14:textId="77777777" w:rsidR="002F5B79" w:rsidRPr="00B81293" w:rsidRDefault="002F5B79" w:rsidP="00B81293">
            <w:pPr>
              <w:spacing w:after="0" w:line="240" w:lineRule="auto"/>
              <w:rPr>
                <w:rFonts w:eastAsia="Times New Roman" w:cs="Times New Roman"/>
              </w:rPr>
            </w:pPr>
          </w:p>
        </w:tc>
      </w:tr>
      <w:tr w:rsidR="00B81293" w:rsidRPr="00B81293" w14:paraId="1809094C"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341E3" w14:textId="4F1771AA" w:rsidR="00B81293" w:rsidRPr="00B81293" w:rsidRDefault="00187271" w:rsidP="00B81293">
            <w:pPr>
              <w:spacing w:after="0" w:line="240" w:lineRule="auto"/>
              <w:ind w:left="315"/>
              <w:rPr>
                <w:rFonts w:eastAsia="Times New Roman" w:cs="Times New Roman"/>
              </w:rPr>
            </w:pPr>
            <w:r w:rsidRPr="00B91670">
              <w:rPr>
                <w:rFonts w:eastAsia="Times New Roman" w:cs="Times New Roman"/>
                <w:b/>
                <w:bCs/>
              </w:rPr>
              <w:t>Time Distribution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37E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6EB93"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8528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2BCB6"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90B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3C854" w14:textId="77777777" w:rsidR="00B81293" w:rsidRPr="00B81293" w:rsidRDefault="00B81293" w:rsidP="00B81293">
            <w:pPr>
              <w:spacing w:after="0" w:line="240" w:lineRule="auto"/>
              <w:rPr>
                <w:rFonts w:eastAsia="Times New Roman" w:cs="Times New Roman"/>
              </w:rPr>
            </w:pPr>
          </w:p>
        </w:tc>
      </w:tr>
      <w:tr w:rsidR="00B81293" w:rsidRPr="00B81293" w14:paraId="0248DA30"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666BA" w14:textId="4AB12BCF" w:rsidR="00B81293" w:rsidRPr="00B81293" w:rsidRDefault="009E725E" w:rsidP="00B81293">
            <w:pPr>
              <w:spacing w:after="0" w:line="240" w:lineRule="auto"/>
              <w:ind w:left="299"/>
              <w:rPr>
                <w:rFonts w:eastAsia="Times New Roman" w:cs="Times New Roman"/>
                <w:b/>
                <w:bCs/>
              </w:rPr>
            </w:pPr>
            <w:r w:rsidRPr="009E725E">
              <w:rPr>
                <w:rFonts w:eastAsia="Times New Roman" w:cs="Arial"/>
                <w:b/>
                <w:bCs/>
                <w:color w:val="000000"/>
              </w:rPr>
              <w:t>Originality and creativity in the presentation and interest and reaction of the group to the report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B74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7D4A0"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B4D2"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CD0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7A2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75C32" w14:textId="77777777" w:rsidR="00B81293" w:rsidRPr="00B81293" w:rsidRDefault="00B81293" w:rsidP="00B81293">
            <w:pPr>
              <w:spacing w:after="0" w:line="240" w:lineRule="auto"/>
              <w:rPr>
                <w:rFonts w:eastAsia="Times New Roman" w:cs="Times New Roman"/>
              </w:rPr>
            </w:pPr>
          </w:p>
        </w:tc>
      </w:tr>
      <w:tr w:rsidR="00B81293" w:rsidRPr="00B81293" w14:paraId="7084A8C5"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631A" w14:textId="7E8B9ECC" w:rsidR="00B81293" w:rsidRPr="00B81293" w:rsidRDefault="00B81293" w:rsidP="00B81293">
            <w:pPr>
              <w:spacing w:after="0" w:line="240" w:lineRule="auto"/>
              <w:ind w:left="296"/>
              <w:rPr>
                <w:rFonts w:eastAsia="Times New Roman" w:cs="Times New Roman"/>
                <w:b/>
                <w:bCs/>
              </w:rPr>
            </w:pPr>
            <w:r w:rsidRPr="00B81293">
              <w:rPr>
                <w:rFonts w:eastAsia="Times New Roman" w:cs="Arial"/>
                <w:b/>
                <w:bCs/>
                <w:color w:val="000000"/>
              </w:rPr>
              <w:t>References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7B7E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81D59"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AAAC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B77E"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016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1287" w14:textId="77777777" w:rsidR="00B81293" w:rsidRPr="00B81293" w:rsidRDefault="00B81293" w:rsidP="00B81293">
            <w:pPr>
              <w:spacing w:after="0" w:line="240" w:lineRule="auto"/>
              <w:rPr>
                <w:rFonts w:eastAsia="Times New Roman" w:cs="Times New Roman"/>
              </w:rPr>
            </w:pPr>
          </w:p>
        </w:tc>
      </w:tr>
      <w:tr w:rsidR="00B81293" w:rsidRPr="00B81293" w14:paraId="20969E99" w14:textId="77777777" w:rsidTr="00FF1336">
        <w:trPr>
          <w:trHeight w:val="240"/>
        </w:trPr>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F275" w14:textId="77777777" w:rsidR="00B81293" w:rsidRPr="00B81293" w:rsidRDefault="00B81293" w:rsidP="00B81293">
            <w:pPr>
              <w:spacing w:after="0" w:line="240" w:lineRule="auto"/>
              <w:ind w:right="116"/>
              <w:jc w:val="right"/>
              <w:rPr>
                <w:rFonts w:eastAsia="Times New Roman" w:cs="Times New Roman"/>
              </w:rPr>
            </w:pPr>
            <w:r w:rsidRPr="00B81293">
              <w:rPr>
                <w:rFonts w:eastAsia="Times New Roman" w:cs="Arial"/>
                <w:b/>
                <w:bCs/>
                <w:color w:val="000000"/>
              </w:rPr>
              <w:lastRenderedPageBreak/>
              <w:t xml:space="preserve"> Grand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473E8"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F595A"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3DC3D"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4E474"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1D3F" w14:textId="77777777" w:rsidR="00B81293" w:rsidRPr="00B81293" w:rsidRDefault="00B81293" w:rsidP="00B81293">
            <w:pPr>
              <w:spacing w:after="0" w:line="240" w:lineRule="auto"/>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7AAF7" w14:textId="77777777" w:rsidR="00B81293" w:rsidRPr="00B81293" w:rsidRDefault="00B81293" w:rsidP="00B81293">
            <w:pPr>
              <w:spacing w:after="0" w:line="240" w:lineRule="auto"/>
              <w:rPr>
                <w:rFonts w:eastAsia="Times New Roman" w:cs="Times New Roman"/>
              </w:rPr>
            </w:pPr>
          </w:p>
        </w:tc>
      </w:tr>
    </w:tbl>
    <w:p w14:paraId="4D4F1764" w14:textId="77777777" w:rsidR="00B81293" w:rsidRPr="00B81293" w:rsidRDefault="00B81293" w:rsidP="00B81293">
      <w:pPr>
        <w:ind w:left="360"/>
        <w:rPr>
          <w:rFonts w:cstheme="minorHAnsi"/>
        </w:rPr>
      </w:pPr>
    </w:p>
    <w:p w14:paraId="6E413FED" w14:textId="77777777" w:rsidR="00B81293" w:rsidRPr="00B81293" w:rsidRDefault="00B81293" w:rsidP="00B81293">
      <w:pPr>
        <w:ind w:left="360"/>
        <w:rPr>
          <w:rFonts w:cstheme="minorHAnsi"/>
        </w:rPr>
      </w:pPr>
      <w:r w:rsidRPr="00B81293">
        <w:rPr>
          <w:rFonts w:cstheme="minorHAnsi"/>
        </w:rPr>
        <w:t>Legend:</w:t>
      </w:r>
    </w:p>
    <w:p w14:paraId="583E56D1" w14:textId="6F664022" w:rsidR="00B81293" w:rsidRPr="00B81293" w:rsidRDefault="00B81293" w:rsidP="00B81293">
      <w:pPr>
        <w:ind w:left="360"/>
        <w:rPr>
          <w:rFonts w:cstheme="minorHAnsi"/>
        </w:rPr>
      </w:pPr>
      <w:r w:rsidRPr="00B81293">
        <w:rPr>
          <w:rFonts w:cstheme="minorHAnsi"/>
        </w:rPr>
        <w:t xml:space="preserve">(5) – Excellent: Evidence </w:t>
      </w:r>
      <w:r w:rsidR="004A62BC">
        <w:rPr>
          <w:rFonts w:cstheme="minorHAnsi"/>
        </w:rPr>
        <w:t xml:space="preserve">of </w:t>
      </w:r>
      <w:r w:rsidRPr="00B81293">
        <w:rPr>
          <w:rFonts w:cstheme="minorHAnsi"/>
        </w:rPr>
        <w:t xml:space="preserve">what is requested in the research project carried out by the student and meets all the requirements. </w:t>
      </w:r>
    </w:p>
    <w:p w14:paraId="6A95632B" w14:textId="6011B0A4" w:rsidR="00B81293" w:rsidRPr="00B81293" w:rsidRDefault="00B81293" w:rsidP="00B81293">
      <w:pPr>
        <w:ind w:left="360"/>
        <w:rPr>
          <w:rFonts w:cstheme="minorHAnsi"/>
        </w:rPr>
      </w:pPr>
      <w:r w:rsidRPr="00B81293">
        <w:rPr>
          <w:rFonts w:cstheme="minorHAnsi"/>
        </w:rPr>
        <w:t xml:space="preserve">(4) – Good: Evidence </w:t>
      </w:r>
      <w:r w:rsidR="004A62BC">
        <w:rPr>
          <w:rFonts w:cstheme="minorHAnsi"/>
        </w:rPr>
        <w:t xml:space="preserve">of </w:t>
      </w:r>
      <w:r w:rsidRPr="00B81293">
        <w:rPr>
          <w:rFonts w:cstheme="minorHAnsi"/>
        </w:rPr>
        <w:t>what is requested in the research project carried out by the student but does not meet all the requirements.</w:t>
      </w:r>
    </w:p>
    <w:p w14:paraId="000A6143" w14:textId="5411CD9F" w:rsidR="00B81293" w:rsidRPr="00B81293" w:rsidRDefault="00B81293" w:rsidP="00B81293">
      <w:pPr>
        <w:ind w:left="360"/>
        <w:rPr>
          <w:rFonts w:cstheme="minorHAnsi"/>
        </w:rPr>
      </w:pPr>
      <w:r w:rsidRPr="00B81293">
        <w:rPr>
          <w:rFonts w:cstheme="minorHAnsi"/>
        </w:rPr>
        <w:t>(3) – Average: Evidence</w:t>
      </w:r>
      <w:r w:rsidR="004A62BC">
        <w:rPr>
          <w:rFonts w:cstheme="minorHAnsi"/>
        </w:rPr>
        <w:t xml:space="preserve"> of </w:t>
      </w:r>
      <w:r w:rsidRPr="00B81293">
        <w:rPr>
          <w:rFonts w:cstheme="minorHAnsi"/>
        </w:rPr>
        <w:t xml:space="preserve"> what is requested in the research project carried out by the student, it lacks information and meets most of the requirements.</w:t>
      </w:r>
    </w:p>
    <w:p w14:paraId="2941E563" w14:textId="77777777" w:rsidR="00B81293" w:rsidRPr="00B81293" w:rsidRDefault="00B81293" w:rsidP="00B81293">
      <w:pPr>
        <w:ind w:left="360"/>
        <w:rPr>
          <w:rFonts w:cstheme="minorHAnsi"/>
        </w:rPr>
      </w:pPr>
      <w:r w:rsidRPr="00B81293">
        <w:rPr>
          <w:rFonts w:cstheme="minorHAnsi"/>
        </w:rPr>
        <w:t xml:space="preserve">(2) – Satisfactory: Partial evidence of what was requested in the project carried out by the student and meets little of the requirements. </w:t>
      </w:r>
    </w:p>
    <w:p w14:paraId="6009DA96" w14:textId="77777777" w:rsidR="00B81293" w:rsidRPr="00B81293" w:rsidRDefault="00B81293" w:rsidP="00B81293">
      <w:pPr>
        <w:ind w:left="360"/>
        <w:rPr>
          <w:rFonts w:cstheme="minorHAnsi"/>
        </w:rPr>
      </w:pPr>
      <w:r w:rsidRPr="00B81293">
        <w:rPr>
          <w:rFonts w:cstheme="minorHAnsi"/>
        </w:rPr>
        <w:t xml:space="preserve">(1) – Poor: Presents little evidence of what is requested in the project carried out by the student and does not meet the minimum requirements requested. </w:t>
      </w:r>
    </w:p>
    <w:p w14:paraId="751388E0" w14:textId="77777777" w:rsidR="00B81293" w:rsidRPr="00B81293" w:rsidRDefault="00B81293" w:rsidP="00B81293">
      <w:pPr>
        <w:ind w:left="360"/>
        <w:rPr>
          <w:rFonts w:cstheme="minorHAnsi"/>
        </w:rPr>
      </w:pPr>
      <w:r w:rsidRPr="00B81293">
        <w:rPr>
          <w:rFonts w:cstheme="minorHAnsi"/>
        </w:rPr>
        <w:t>(0) - Not carried out or presented evidence: Does not present evidence of what was requested in the project and did not carry out the work.</w:t>
      </w:r>
    </w:p>
    <w:p w14:paraId="0976F828" w14:textId="77777777" w:rsidR="00B81293" w:rsidRPr="00B81293" w:rsidRDefault="00B81293" w:rsidP="00B81293">
      <w:pPr>
        <w:ind w:left="360"/>
        <w:rPr>
          <w:rFonts w:cstheme="minorHAnsi"/>
        </w:rPr>
      </w:pPr>
      <w:r w:rsidRPr="00B81293">
        <w:rPr>
          <w:rFonts w:cstheme="minorHAnsi"/>
        </w:rPr>
        <w:t>Observations: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AD6E5" w14:textId="77777777" w:rsidR="00B81293" w:rsidRPr="00B81293" w:rsidRDefault="00B81293" w:rsidP="00B81293">
      <w:pPr>
        <w:ind w:left="360"/>
        <w:rPr>
          <w:rFonts w:cstheme="minorHAnsi"/>
        </w:rPr>
      </w:pPr>
      <w:r w:rsidRPr="00B81293">
        <w:rPr>
          <w:rFonts w:cstheme="minorHAnsi"/>
        </w:rPr>
        <w:t>Signs:</w:t>
      </w:r>
    </w:p>
    <w:p w14:paraId="04B2EA29" w14:textId="77777777" w:rsidR="00B81293" w:rsidRPr="00B81293" w:rsidRDefault="00B81293" w:rsidP="00B81293">
      <w:pPr>
        <w:ind w:left="360"/>
        <w:rPr>
          <w:rFonts w:cstheme="minorHAnsi"/>
        </w:rPr>
      </w:pPr>
      <w:r w:rsidRPr="00B81293">
        <w:rPr>
          <w:rFonts w:cstheme="minorHAnsi"/>
        </w:rPr>
        <w:t>________________________________________    ________________________________________</w:t>
      </w:r>
    </w:p>
    <w:p w14:paraId="5ECDC7A3" w14:textId="31F7EFFC" w:rsidR="00B81293" w:rsidRDefault="00B81293" w:rsidP="00B81293">
      <w:pPr>
        <w:ind w:left="360"/>
        <w:rPr>
          <w:rFonts w:cstheme="minorHAnsi"/>
        </w:rPr>
      </w:pPr>
      <w:r w:rsidRPr="00B81293">
        <w:rPr>
          <w:rFonts w:cstheme="minorHAnsi"/>
        </w:rPr>
        <w:t xml:space="preserve">                                  Professor                                                                           Student</w:t>
      </w:r>
    </w:p>
    <w:p w14:paraId="0FBE6886" w14:textId="57FEE03E" w:rsidR="000C6346" w:rsidRDefault="000C6346" w:rsidP="00B81293">
      <w:pPr>
        <w:ind w:left="360"/>
        <w:rPr>
          <w:rFonts w:cstheme="minorHAnsi"/>
        </w:rPr>
      </w:pPr>
    </w:p>
    <w:p w14:paraId="67ED8EC6" w14:textId="77777777" w:rsidR="000C6346" w:rsidRDefault="000C6346">
      <w:pPr>
        <w:rPr>
          <w:rFonts w:cstheme="minorHAnsi"/>
        </w:rPr>
      </w:pPr>
      <w:r>
        <w:rPr>
          <w:rFonts w:cstheme="minorHAnsi"/>
        </w:rPr>
        <w:br w:type="page"/>
      </w:r>
    </w:p>
    <w:p w14:paraId="594F7315" w14:textId="2EFEBB86" w:rsidR="000C6346" w:rsidRDefault="000C6346" w:rsidP="000C6346">
      <w:pPr>
        <w:ind w:left="360"/>
        <w:jc w:val="right"/>
        <w:rPr>
          <w:rFonts w:cstheme="minorHAnsi"/>
        </w:rPr>
      </w:pPr>
      <w:r>
        <w:rPr>
          <w:rFonts w:cstheme="minorHAnsi"/>
        </w:rPr>
        <w:lastRenderedPageBreak/>
        <w:t>Annex 5</w:t>
      </w:r>
    </w:p>
    <w:p w14:paraId="16C64B2B" w14:textId="7D6CC876" w:rsidR="000C6346" w:rsidRDefault="00AE1D9A" w:rsidP="000C6346">
      <w:pPr>
        <w:ind w:left="360"/>
        <w:rPr>
          <w:rFonts w:cstheme="minorHAnsi"/>
        </w:rPr>
      </w:pPr>
      <w:r w:rsidRPr="00036196">
        <w:rPr>
          <w:rFonts w:cstheme="minorHAnsi"/>
          <w:b/>
          <w:bCs/>
          <w:noProof/>
        </w:rPr>
        <w:drawing>
          <wp:anchor distT="0" distB="0" distL="114300" distR="114300" simplePos="0" relativeHeight="251658240" behindDoc="1" locked="0" layoutInCell="1" allowOverlap="1" wp14:anchorId="26422CA5" wp14:editId="083B4E18">
            <wp:simplePos x="0" y="0"/>
            <wp:positionH relativeFrom="margin">
              <wp:align>left</wp:align>
            </wp:positionH>
            <wp:positionV relativeFrom="paragraph">
              <wp:posOffset>9525</wp:posOffset>
            </wp:positionV>
            <wp:extent cx="2295525" cy="647700"/>
            <wp:effectExtent l="0" t="0" r="9525" b="0"/>
            <wp:wrapTight wrapText="bothSides">
              <wp:wrapPolygon edited="0">
                <wp:start x="0" y="0"/>
                <wp:lineTo x="0" y="20965"/>
                <wp:lineTo x="21510" y="20965"/>
                <wp:lineTo x="21510"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647700"/>
                    </a:xfrm>
                    <a:prstGeom prst="rect">
                      <a:avLst/>
                    </a:prstGeom>
                    <a:noFill/>
                    <a:ln>
                      <a:noFill/>
                    </a:ln>
                  </pic:spPr>
                </pic:pic>
              </a:graphicData>
            </a:graphic>
          </wp:anchor>
        </w:drawing>
      </w:r>
    </w:p>
    <w:p w14:paraId="4E4594A0"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2FEBD7D5"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410B1F3" w14:textId="77777777" w:rsidR="00AE1D9A" w:rsidRPr="008064D9" w:rsidRDefault="00AE1D9A" w:rsidP="00036196">
      <w:pPr>
        <w:pStyle w:val="NormalWeb"/>
        <w:spacing w:before="0" w:beforeAutospacing="0" w:after="0" w:afterAutospacing="0"/>
        <w:rPr>
          <w:rFonts w:asciiTheme="minorHAnsi" w:hAnsiTheme="minorHAnsi" w:cstheme="minorHAnsi"/>
          <w:color w:val="000000"/>
          <w:sz w:val="22"/>
          <w:szCs w:val="22"/>
        </w:rPr>
      </w:pPr>
    </w:p>
    <w:p w14:paraId="4298B7F6" w14:textId="05C3D00A"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BILINGUAL SCHOOL LUIS MUNOZ IGLESIAS</w:t>
      </w:r>
    </w:p>
    <w:p w14:paraId="77D627A3" w14:textId="77777777" w:rsidR="00036196" w:rsidRPr="00BD7A27" w:rsidRDefault="00036196" w:rsidP="00036196">
      <w:pPr>
        <w:pStyle w:val="NormalWeb"/>
        <w:spacing w:before="0" w:beforeAutospacing="0" w:after="0" w:afterAutospacing="0"/>
        <w:rPr>
          <w:rFonts w:asciiTheme="minorHAnsi" w:hAnsiTheme="minorHAnsi" w:cstheme="minorHAnsi"/>
          <w:sz w:val="22"/>
          <w:szCs w:val="22"/>
          <w:lang w:val="es-PR"/>
        </w:rPr>
      </w:pPr>
      <w:r w:rsidRPr="00BD7A27">
        <w:rPr>
          <w:rFonts w:asciiTheme="minorHAnsi" w:hAnsiTheme="minorHAnsi" w:cstheme="minorHAnsi"/>
          <w:color w:val="000000"/>
          <w:sz w:val="22"/>
          <w:szCs w:val="22"/>
          <w:lang w:val="es-PR"/>
        </w:rPr>
        <w:t>CIDRA, PUERTO RICO </w:t>
      </w:r>
    </w:p>
    <w:p w14:paraId="6DBB9F29" w14:textId="77777777" w:rsidR="00036196" w:rsidRPr="00515A3C" w:rsidRDefault="00036196" w:rsidP="00036196">
      <w:pPr>
        <w:rPr>
          <w:rFonts w:cstheme="minorHAnsi"/>
        </w:rPr>
      </w:pPr>
      <w:r w:rsidRPr="00515A3C">
        <w:rPr>
          <w:rFonts w:cstheme="minorHAnsi"/>
        </w:rPr>
        <w:t>HISTORY DEPARTMENT</w:t>
      </w:r>
    </w:p>
    <w:p w14:paraId="150BDBCF" w14:textId="1770A085" w:rsidR="001B1DCE" w:rsidRPr="002325B7" w:rsidRDefault="001B1DCE" w:rsidP="00B81293">
      <w:pPr>
        <w:rPr>
          <w:rFonts w:cstheme="minorHAnsi"/>
          <w:b/>
          <w:bCs/>
        </w:rPr>
      </w:pPr>
    </w:p>
    <w:p w14:paraId="538CBF41" w14:textId="77777777" w:rsidR="002325B7" w:rsidRPr="002325B7" w:rsidRDefault="002325B7" w:rsidP="002325B7">
      <w:pPr>
        <w:ind w:left="360"/>
        <w:jc w:val="center"/>
        <w:rPr>
          <w:rFonts w:cstheme="minorHAnsi"/>
          <w:b/>
          <w:bCs/>
        </w:rPr>
      </w:pPr>
      <w:r w:rsidRPr="002325B7">
        <w:rPr>
          <w:rFonts w:cstheme="minorHAnsi"/>
          <w:b/>
          <w:bCs/>
        </w:rPr>
        <w:t>COMMITMENT BETWEEN TEACHER - STUDENT AND PARENT</w:t>
      </w:r>
    </w:p>
    <w:p w14:paraId="5991FC2D" w14:textId="77777777" w:rsidR="002325B7" w:rsidRPr="002325B7" w:rsidRDefault="002325B7" w:rsidP="009A3C42">
      <w:pPr>
        <w:ind w:left="360"/>
        <w:jc w:val="both"/>
        <w:rPr>
          <w:rFonts w:cstheme="minorHAnsi"/>
        </w:rPr>
      </w:pPr>
      <w:r w:rsidRPr="002325B7">
        <w:rPr>
          <w:rFonts w:cstheme="minorHAnsi"/>
        </w:rPr>
        <w:t>For a better understanding of the student's educational process, careful reading and study of this document is recommended by the parent or guardian and the student. The document will be discussed in class by the teacher as an agreement with his students as an educational program for the current school year. Any alteration to it must be made promptly in harmony with some alternate condition of evaluation and measurement of learning.</w:t>
      </w:r>
    </w:p>
    <w:p w14:paraId="67AFE611" w14:textId="51A02313" w:rsidR="00402017" w:rsidRDefault="002325B7" w:rsidP="009A3C42">
      <w:pPr>
        <w:ind w:left="360"/>
        <w:jc w:val="both"/>
        <w:rPr>
          <w:rFonts w:cstheme="minorHAnsi"/>
        </w:rPr>
      </w:pPr>
      <w:r w:rsidRPr="002325B7">
        <w:rPr>
          <w:rFonts w:cstheme="minorHAnsi"/>
        </w:rPr>
        <w:t xml:space="preserve">It is important that each student of Professor </w:t>
      </w:r>
      <w:r w:rsidR="00EA3A04">
        <w:rPr>
          <w:rFonts w:cstheme="minorHAnsi"/>
        </w:rPr>
        <w:t>Yadira Aponte Calderon,</w:t>
      </w:r>
      <w:r w:rsidRPr="002325B7">
        <w:rPr>
          <w:rFonts w:cstheme="minorHAnsi"/>
        </w:rPr>
        <w:t xml:space="preserve"> a ninth grade Social Studies teacher at the </w:t>
      </w:r>
      <w:r w:rsidR="00EA3A04">
        <w:rPr>
          <w:rFonts w:cstheme="minorHAnsi"/>
        </w:rPr>
        <w:t xml:space="preserve">Bilingual </w:t>
      </w:r>
      <w:r w:rsidRPr="002325B7">
        <w:rPr>
          <w:rFonts w:cstheme="minorHAnsi"/>
        </w:rPr>
        <w:t>School</w:t>
      </w:r>
      <w:r w:rsidR="00EA3A04">
        <w:rPr>
          <w:rFonts w:cstheme="minorHAnsi"/>
        </w:rPr>
        <w:t xml:space="preserve"> Luis Munoz Iglesias</w:t>
      </w:r>
      <w:r w:rsidRPr="002325B7">
        <w:rPr>
          <w:rFonts w:cstheme="minorHAnsi"/>
        </w:rPr>
        <w:t>, has this handbook along with other documents that will be part of the class work materials. It must be signed by the student and parents.</w:t>
      </w:r>
    </w:p>
    <w:p w14:paraId="768655D9" w14:textId="4D65F398" w:rsidR="00ED2005" w:rsidRPr="00ED2005" w:rsidRDefault="00ED2005" w:rsidP="00ED2005">
      <w:pPr>
        <w:ind w:left="360"/>
        <w:jc w:val="center"/>
        <w:rPr>
          <w:rFonts w:cstheme="minorHAnsi"/>
          <w:b/>
          <w:bCs/>
        </w:rPr>
      </w:pPr>
      <w:r w:rsidRPr="00ED2005">
        <w:rPr>
          <w:rFonts w:cstheme="minorHAnsi"/>
          <w:b/>
          <w:bCs/>
          <w:lang w:val="en"/>
        </w:rPr>
        <w:t xml:space="preserve">*** NOTE: THIS </w:t>
      </w:r>
      <w:r w:rsidR="004F57FC">
        <w:rPr>
          <w:rFonts w:cstheme="minorHAnsi"/>
          <w:b/>
          <w:bCs/>
          <w:lang w:val="en"/>
        </w:rPr>
        <w:t>SYLLABUS</w:t>
      </w:r>
      <w:r w:rsidRPr="00ED2005">
        <w:rPr>
          <w:rFonts w:cstheme="minorHAnsi"/>
          <w:b/>
          <w:bCs/>
          <w:lang w:val="en"/>
        </w:rPr>
        <w:t xml:space="preserve"> IS SUBJECT TO CHANGE. ***</w:t>
      </w:r>
    </w:p>
    <w:p w14:paraId="59128E72" w14:textId="098299A8" w:rsidR="00ED2005" w:rsidRDefault="006450CF" w:rsidP="006450CF">
      <w:pPr>
        <w:rPr>
          <w:rFonts w:cstheme="minorHAnsi"/>
        </w:rPr>
      </w:pPr>
      <w:r>
        <w:rPr>
          <w:rFonts w:cstheme="minorHAnsi"/>
        </w:rPr>
        <w:t>------------------------------------------------------------------------------------------------------------------------------------------</w:t>
      </w:r>
    </w:p>
    <w:p w14:paraId="724D8A69" w14:textId="1E25892A" w:rsidR="006450CF" w:rsidRDefault="006450CF" w:rsidP="006450CF">
      <w:pPr>
        <w:rPr>
          <w:rFonts w:cstheme="minorHAnsi"/>
        </w:rPr>
      </w:pPr>
      <w:r w:rsidRPr="006450CF">
        <w:rPr>
          <w:rFonts w:cstheme="minorHAnsi"/>
        </w:rPr>
        <w:t xml:space="preserve">I_________________________________, parent or guardian of ______________________________, of group ________, have read the 9th </w:t>
      </w:r>
      <w:r>
        <w:rPr>
          <w:rFonts w:cstheme="minorHAnsi"/>
        </w:rPr>
        <w:t>Histo</w:t>
      </w:r>
      <w:r w:rsidR="007B3D5C">
        <w:rPr>
          <w:rFonts w:cstheme="minorHAnsi"/>
        </w:rPr>
        <w:t>ry</w:t>
      </w:r>
      <w:r w:rsidRPr="006450CF">
        <w:rPr>
          <w:rFonts w:cstheme="minorHAnsi"/>
        </w:rPr>
        <w:t xml:space="preserve"> syllabus </w:t>
      </w:r>
      <w:r w:rsidR="007B3D5C" w:rsidRPr="007B3D5C">
        <w:rPr>
          <w:rFonts w:cstheme="minorHAnsi"/>
          <w:i/>
          <w:iCs/>
        </w:rPr>
        <w:t>–</w:t>
      </w:r>
      <w:r w:rsidRPr="007B3D5C">
        <w:rPr>
          <w:rFonts w:cstheme="minorHAnsi"/>
          <w:i/>
          <w:iCs/>
        </w:rPr>
        <w:t xml:space="preserve"> </w:t>
      </w:r>
      <w:r w:rsidR="007B3D5C" w:rsidRPr="007B3D5C">
        <w:rPr>
          <w:rFonts w:cstheme="minorHAnsi"/>
          <w:i/>
          <w:iCs/>
        </w:rPr>
        <w:t>“</w:t>
      </w:r>
      <w:r w:rsidRPr="007B3D5C">
        <w:rPr>
          <w:rFonts w:cstheme="minorHAnsi"/>
          <w:i/>
          <w:iCs/>
        </w:rPr>
        <w:t>The world in context: modern and contemporary transformations</w:t>
      </w:r>
      <w:r w:rsidR="007B3D5C" w:rsidRPr="007B3D5C">
        <w:rPr>
          <w:rFonts w:cstheme="minorHAnsi"/>
          <w:i/>
          <w:iCs/>
        </w:rPr>
        <w:t>”</w:t>
      </w:r>
      <w:r w:rsidRPr="007B3D5C">
        <w:rPr>
          <w:rFonts w:cstheme="minorHAnsi"/>
          <w:i/>
          <w:iCs/>
        </w:rPr>
        <w:t xml:space="preserve"> </w:t>
      </w:r>
      <w:r w:rsidRPr="006450CF">
        <w:rPr>
          <w:rFonts w:cstheme="minorHAnsi"/>
        </w:rPr>
        <w:t>and I agree with the evaluation criteria presented and will ensure that my child meets with the different assessment instruments that will be administered by the teacher.</w:t>
      </w:r>
    </w:p>
    <w:p w14:paraId="210BD81E" w14:textId="2DC0D393" w:rsidR="00504876" w:rsidRPr="00183416" w:rsidRDefault="00504876" w:rsidP="006450CF">
      <w:pPr>
        <w:rPr>
          <w:rFonts w:cstheme="minorHAnsi"/>
          <w:lang w:val="es-PR"/>
        </w:rPr>
      </w:pPr>
      <w:r w:rsidRPr="00183416">
        <w:rPr>
          <w:rFonts w:cstheme="minorHAnsi"/>
          <w:lang w:val="es-PR"/>
        </w:rPr>
        <w:t>_________________________________</w:t>
      </w:r>
      <w:r w:rsidR="00183416">
        <w:rPr>
          <w:rFonts w:cstheme="minorHAnsi"/>
          <w:lang w:val="es-PR"/>
        </w:rPr>
        <w:t>__</w:t>
      </w:r>
      <w:r w:rsidRPr="00183416">
        <w:rPr>
          <w:rFonts w:cstheme="minorHAnsi"/>
          <w:lang w:val="es-PR"/>
        </w:rPr>
        <w:t>________</w:t>
      </w:r>
      <w:r w:rsidR="00183416" w:rsidRPr="00183416">
        <w:rPr>
          <w:rFonts w:cstheme="minorHAnsi"/>
          <w:lang w:val="es-PR"/>
        </w:rPr>
        <w:t xml:space="preserve">    _____________</w:t>
      </w:r>
      <w:r w:rsidR="00183416">
        <w:rPr>
          <w:rFonts w:cstheme="minorHAnsi"/>
          <w:lang w:val="es-PR"/>
        </w:rPr>
        <w:t>___</w:t>
      </w:r>
      <w:r w:rsidR="00183416" w:rsidRPr="00183416">
        <w:rPr>
          <w:rFonts w:cstheme="minorHAnsi"/>
          <w:lang w:val="es-PR"/>
        </w:rPr>
        <w:t>________________________</w:t>
      </w:r>
    </w:p>
    <w:p w14:paraId="4CD8375F" w14:textId="6AF974BE" w:rsidR="00840516" w:rsidRPr="008064D9" w:rsidRDefault="00504876" w:rsidP="006450CF">
      <w:pPr>
        <w:rPr>
          <w:rFonts w:cstheme="minorHAnsi"/>
        </w:rPr>
      </w:pPr>
      <w:r w:rsidRPr="00504876">
        <w:rPr>
          <w:rFonts w:cstheme="minorHAnsi"/>
          <w:lang w:val="es-PR"/>
        </w:rPr>
        <w:t>Prof. Yadira Aponte Calderón M.</w:t>
      </w:r>
      <w:r w:rsidR="00823917">
        <w:rPr>
          <w:rFonts w:cstheme="minorHAnsi"/>
          <w:lang w:val="es-PR"/>
        </w:rPr>
        <w:t xml:space="preserve"> </w:t>
      </w:r>
      <w:r>
        <w:rPr>
          <w:rFonts w:cstheme="minorHAnsi"/>
          <w:lang w:val="es-PR"/>
        </w:rPr>
        <w:t>Ed.</w:t>
      </w:r>
      <w:r w:rsidR="00183416">
        <w:rPr>
          <w:rFonts w:cstheme="minorHAnsi"/>
          <w:lang w:val="es-PR"/>
        </w:rPr>
        <w:t xml:space="preserve">                                     </w:t>
      </w:r>
      <w:r w:rsidR="00840516" w:rsidRPr="008064D9">
        <w:rPr>
          <w:rFonts w:cstheme="minorHAnsi"/>
        </w:rPr>
        <w:t>Date</w:t>
      </w:r>
    </w:p>
    <w:p w14:paraId="0E3F0EB3" w14:textId="7E0AB3C9" w:rsidR="00840516" w:rsidRPr="008064D9" w:rsidRDefault="00840516" w:rsidP="006450CF">
      <w:pPr>
        <w:rPr>
          <w:rFonts w:cstheme="minorHAnsi"/>
        </w:rPr>
      </w:pPr>
      <w:r w:rsidRPr="008064D9">
        <w:rPr>
          <w:rFonts w:cstheme="minorHAnsi"/>
        </w:rPr>
        <w:t>_________________________________________</w:t>
      </w:r>
      <w:r w:rsidR="00183416" w:rsidRPr="008064D9">
        <w:rPr>
          <w:rFonts w:cstheme="minorHAnsi"/>
        </w:rPr>
        <w:t>__     ________________________________________</w:t>
      </w:r>
    </w:p>
    <w:p w14:paraId="5531FC6E" w14:textId="5604A1A7" w:rsidR="00840516" w:rsidRDefault="00840516" w:rsidP="006450CF">
      <w:pPr>
        <w:rPr>
          <w:rFonts w:cstheme="minorHAnsi"/>
        </w:rPr>
      </w:pPr>
      <w:r w:rsidRPr="00840516">
        <w:rPr>
          <w:rFonts w:cstheme="minorHAnsi"/>
        </w:rPr>
        <w:t>Sign Parent or guardian</w:t>
      </w:r>
      <w:r w:rsidR="00183416">
        <w:rPr>
          <w:rFonts w:cstheme="minorHAnsi"/>
        </w:rPr>
        <w:t xml:space="preserve">                                                          </w:t>
      </w:r>
      <w:r w:rsidR="00AE6E3C">
        <w:rPr>
          <w:rFonts w:cstheme="minorHAnsi"/>
        </w:rPr>
        <w:t>Date</w:t>
      </w:r>
    </w:p>
    <w:p w14:paraId="711F0393" w14:textId="3CEC1931" w:rsidR="00AE6E3C" w:rsidRDefault="00AE6E3C" w:rsidP="006450CF">
      <w:pPr>
        <w:rPr>
          <w:rFonts w:cstheme="minorHAnsi"/>
        </w:rPr>
      </w:pPr>
      <w:r>
        <w:rPr>
          <w:rFonts w:cstheme="minorHAnsi"/>
        </w:rPr>
        <w:t>_________________________________________</w:t>
      </w:r>
      <w:r w:rsidR="00937803">
        <w:rPr>
          <w:rFonts w:cstheme="minorHAnsi"/>
        </w:rPr>
        <w:t>_      ________________________________________</w:t>
      </w:r>
    </w:p>
    <w:p w14:paraId="17322B16" w14:textId="777D0B84" w:rsidR="00AE6E3C" w:rsidRDefault="00937803" w:rsidP="006450CF">
      <w:pPr>
        <w:rPr>
          <w:rFonts w:cstheme="minorHAnsi"/>
        </w:rPr>
      </w:pPr>
      <w:r>
        <w:rPr>
          <w:rFonts w:cstheme="minorHAnsi"/>
        </w:rPr>
        <w:t>Parent or guardian c</w:t>
      </w:r>
      <w:r w:rsidR="00AE6E3C">
        <w:rPr>
          <w:rFonts w:cstheme="minorHAnsi"/>
        </w:rPr>
        <w:t>ell phone number</w:t>
      </w:r>
      <w:r>
        <w:rPr>
          <w:rFonts w:cstheme="minorHAnsi"/>
        </w:rPr>
        <w:t xml:space="preserve">                               Parent or guardian email</w:t>
      </w:r>
    </w:p>
    <w:p w14:paraId="132FC13D" w14:textId="77777777" w:rsidR="00937803" w:rsidRDefault="00937803" w:rsidP="006450CF">
      <w:pPr>
        <w:rPr>
          <w:rFonts w:cstheme="minorHAnsi"/>
        </w:rPr>
      </w:pPr>
    </w:p>
    <w:p w14:paraId="3CE0F069" w14:textId="5C8F3CA9" w:rsidR="00FA36A2" w:rsidRPr="00183416" w:rsidRDefault="00FA36A2" w:rsidP="00183416">
      <w:pPr>
        <w:jc w:val="center"/>
        <w:rPr>
          <w:rFonts w:cstheme="minorHAnsi"/>
          <w:b/>
          <w:bCs/>
        </w:rPr>
      </w:pPr>
      <w:r w:rsidRPr="00183416">
        <w:rPr>
          <w:rFonts w:cstheme="minorHAnsi"/>
          <w:b/>
          <w:bCs/>
        </w:rPr>
        <w:t xml:space="preserve">*** REMOVE THIS SHEET (PAGE) AND RETURN IT TO PROF. </w:t>
      </w:r>
      <w:r w:rsidR="00183416" w:rsidRPr="00183416">
        <w:rPr>
          <w:rFonts w:cstheme="minorHAnsi"/>
          <w:b/>
          <w:bCs/>
        </w:rPr>
        <w:t>YADIRA APONTE CALDERON</w:t>
      </w:r>
      <w:r w:rsidRPr="00183416">
        <w:rPr>
          <w:rFonts w:cstheme="minorHAnsi"/>
          <w:b/>
          <w:bCs/>
        </w:rPr>
        <w:t xml:space="preserve"> ***</w:t>
      </w:r>
    </w:p>
    <w:sectPr w:rsidR="00FA36A2" w:rsidRPr="00183416" w:rsidSect="004B2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18C"/>
    <w:multiLevelType w:val="hybridMultilevel"/>
    <w:tmpl w:val="BE369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E48"/>
    <w:multiLevelType w:val="hybridMultilevel"/>
    <w:tmpl w:val="272C137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31B22"/>
    <w:multiLevelType w:val="hybridMultilevel"/>
    <w:tmpl w:val="6BD2C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32F8"/>
    <w:multiLevelType w:val="hybridMultilevel"/>
    <w:tmpl w:val="41FCE4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728F0"/>
    <w:multiLevelType w:val="hybridMultilevel"/>
    <w:tmpl w:val="6DD4D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24B86"/>
    <w:multiLevelType w:val="hybridMultilevel"/>
    <w:tmpl w:val="3E3E3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347D7"/>
    <w:multiLevelType w:val="hybridMultilevel"/>
    <w:tmpl w:val="A7643D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5419CF"/>
    <w:multiLevelType w:val="hybridMultilevel"/>
    <w:tmpl w:val="88E8D0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27D5"/>
    <w:multiLevelType w:val="hybridMultilevel"/>
    <w:tmpl w:val="A8C2CF76"/>
    <w:lvl w:ilvl="0" w:tplc="04090015">
      <w:start w:val="1"/>
      <w:numFmt w:val="upperLetter"/>
      <w:lvlText w:val="%1."/>
      <w:lvlJc w:val="left"/>
      <w:pPr>
        <w:ind w:left="720" w:hanging="360"/>
      </w:pPr>
    </w:lvl>
    <w:lvl w:ilvl="1" w:tplc="8850D6AA">
      <w:start w:val="1"/>
      <w:numFmt w:val="decimal"/>
      <w:lvlText w:val="%2."/>
      <w:lvlJc w:val="left"/>
      <w:pPr>
        <w:ind w:left="1440" w:hanging="360"/>
      </w:pPr>
      <w:rPr>
        <w:rFonts w:ascii="Arial" w:hAnsi="Arial" w:cs="Arial" w:hint="default"/>
        <w:color w:val="000000"/>
        <w:sz w:val="23"/>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92C33"/>
    <w:multiLevelType w:val="hybridMultilevel"/>
    <w:tmpl w:val="AABC7D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D4406"/>
    <w:multiLevelType w:val="hybridMultilevel"/>
    <w:tmpl w:val="A5A6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762"/>
    <w:multiLevelType w:val="hybridMultilevel"/>
    <w:tmpl w:val="B1940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018EF"/>
    <w:multiLevelType w:val="hybridMultilevel"/>
    <w:tmpl w:val="7034EF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421F6"/>
    <w:multiLevelType w:val="hybridMultilevel"/>
    <w:tmpl w:val="740E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C3564"/>
    <w:multiLevelType w:val="hybridMultilevel"/>
    <w:tmpl w:val="18583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17A6C"/>
    <w:multiLevelType w:val="hybridMultilevel"/>
    <w:tmpl w:val="B6BCF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25AD8"/>
    <w:multiLevelType w:val="hybridMultilevel"/>
    <w:tmpl w:val="92BCA60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2489"/>
    <w:multiLevelType w:val="hybridMultilevel"/>
    <w:tmpl w:val="96B6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815FC"/>
    <w:multiLevelType w:val="hybridMultilevel"/>
    <w:tmpl w:val="2CA06CC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91714"/>
    <w:multiLevelType w:val="hybridMultilevel"/>
    <w:tmpl w:val="16447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85891"/>
    <w:multiLevelType w:val="hybridMultilevel"/>
    <w:tmpl w:val="0924F8F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463206"/>
    <w:multiLevelType w:val="hybridMultilevel"/>
    <w:tmpl w:val="9510F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980C57"/>
    <w:multiLevelType w:val="hybridMultilevel"/>
    <w:tmpl w:val="2EA4D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277328"/>
    <w:multiLevelType w:val="hybridMultilevel"/>
    <w:tmpl w:val="40102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878CA"/>
    <w:multiLevelType w:val="hybridMultilevel"/>
    <w:tmpl w:val="82DE0F4C"/>
    <w:lvl w:ilvl="0" w:tplc="0409000F">
      <w:start w:val="1"/>
      <w:numFmt w:val="decimal"/>
      <w:lvlText w:val="%1."/>
      <w:lvlJc w:val="left"/>
      <w:pPr>
        <w:ind w:left="1598" w:hanging="360"/>
      </w:pPr>
    </w:lvl>
    <w:lvl w:ilvl="1" w:tplc="04090019">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5" w15:restartNumberingAfterBreak="0">
    <w:nsid w:val="560119D5"/>
    <w:multiLevelType w:val="hybridMultilevel"/>
    <w:tmpl w:val="3EA241F6"/>
    <w:lvl w:ilvl="0" w:tplc="0409000F">
      <w:start w:val="1"/>
      <w:numFmt w:val="decimal"/>
      <w:lvlText w:val="%1."/>
      <w:lvlJc w:val="left"/>
      <w:pPr>
        <w:ind w:left="720" w:hanging="360"/>
      </w:pPr>
    </w:lvl>
    <w:lvl w:ilvl="1" w:tplc="9B3A7A5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D7B"/>
    <w:multiLevelType w:val="hybridMultilevel"/>
    <w:tmpl w:val="29921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03F0"/>
    <w:multiLevelType w:val="hybridMultilevel"/>
    <w:tmpl w:val="69729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79E2"/>
    <w:multiLevelType w:val="hybridMultilevel"/>
    <w:tmpl w:val="3D6A8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572725"/>
    <w:multiLevelType w:val="hybridMultilevel"/>
    <w:tmpl w:val="C00C1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F56C5"/>
    <w:multiLevelType w:val="hybridMultilevel"/>
    <w:tmpl w:val="18D87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A06D0"/>
    <w:multiLevelType w:val="hybridMultilevel"/>
    <w:tmpl w:val="1A6270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B333F"/>
    <w:multiLevelType w:val="hybridMultilevel"/>
    <w:tmpl w:val="47526418"/>
    <w:lvl w:ilvl="0" w:tplc="0409000F">
      <w:start w:val="1"/>
      <w:numFmt w:val="decimal"/>
      <w:lvlText w:val="%1."/>
      <w:lvlJc w:val="left"/>
      <w:pPr>
        <w:ind w:left="1598" w:hanging="360"/>
      </w:pPr>
    </w:lvl>
    <w:lvl w:ilvl="1" w:tplc="0409000F">
      <w:start w:val="1"/>
      <w:numFmt w:val="decimal"/>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15:restartNumberingAfterBreak="0">
    <w:nsid w:val="77363282"/>
    <w:multiLevelType w:val="hybridMultilevel"/>
    <w:tmpl w:val="D214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77EB5"/>
    <w:multiLevelType w:val="hybridMultilevel"/>
    <w:tmpl w:val="97DA1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A1677"/>
    <w:multiLevelType w:val="hybridMultilevel"/>
    <w:tmpl w:val="A78C591A"/>
    <w:lvl w:ilvl="0" w:tplc="04090015">
      <w:start w:val="1"/>
      <w:numFmt w:val="upperLetter"/>
      <w:lvlText w:val="%1."/>
      <w:lvlJc w:val="left"/>
      <w:pPr>
        <w:ind w:left="720" w:hanging="360"/>
      </w:pPr>
    </w:lvl>
    <w:lvl w:ilvl="1" w:tplc="8850D6AA">
      <w:start w:val="1"/>
      <w:numFmt w:val="decimal"/>
      <w:lvlText w:val="%2."/>
      <w:lvlJc w:val="left"/>
      <w:pPr>
        <w:ind w:left="1440" w:hanging="360"/>
      </w:pPr>
      <w:rPr>
        <w:rFonts w:ascii="Arial" w:hAnsi="Arial" w:cs="Arial" w:hint="default"/>
        <w:color w:val="00000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55CFB"/>
    <w:multiLevelType w:val="hybridMultilevel"/>
    <w:tmpl w:val="A4A271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023286"/>
    <w:multiLevelType w:val="hybridMultilevel"/>
    <w:tmpl w:val="D94CB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24818">
    <w:abstractNumId w:val="9"/>
  </w:num>
  <w:num w:numId="2" w16cid:durableId="1319921777">
    <w:abstractNumId w:val="16"/>
  </w:num>
  <w:num w:numId="3" w16cid:durableId="1382557892">
    <w:abstractNumId w:val="35"/>
  </w:num>
  <w:num w:numId="4" w16cid:durableId="2122800675">
    <w:abstractNumId w:val="10"/>
  </w:num>
  <w:num w:numId="5" w16cid:durableId="1979608679">
    <w:abstractNumId w:val="7"/>
  </w:num>
  <w:num w:numId="6" w16cid:durableId="812647048">
    <w:abstractNumId w:val="24"/>
  </w:num>
  <w:num w:numId="7" w16cid:durableId="771435744">
    <w:abstractNumId w:val="32"/>
  </w:num>
  <w:num w:numId="8" w16cid:durableId="1005519468">
    <w:abstractNumId w:val="0"/>
  </w:num>
  <w:num w:numId="9" w16cid:durableId="538469095">
    <w:abstractNumId w:val="1"/>
  </w:num>
  <w:num w:numId="10" w16cid:durableId="920481615">
    <w:abstractNumId w:val="8"/>
  </w:num>
  <w:num w:numId="11" w16cid:durableId="261845231">
    <w:abstractNumId w:val="5"/>
  </w:num>
  <w:num w:numId="12" w16cid:durableId="936642615">
    <w:abstractNumId w:val="30"/>
  </w:num>
  <w:num w:numId="13" w16cid:durableId="1701861658">
    <w:abstractNumId w:val="34"/>
  </w:num>
  <w:num w:numId="14" w16cid:durableId="659620724">
    <w:abstractNumId w:val="11"/>
  </w:num>
  <w:num w:numId="15" w16cid:durableId="1919367692">
    <w:abstractNumId w:val="4"/>
  </w:num>
  <w:num w:numId="16" w16cid:durableId="675574352">
    <w:abstractNumId w:val="17"/>
  </w:num>
  <w:num w:numId="17" w16cid:durableId="37360392">
    <w:abstractNumId w:val="27"/>
  </w:num>
  <w:num w:numId="18" w16cid:durableId="917397107">
    <w:abstractNumId w:val="29"/>
  </w:num>
  <w:num w:numId="19" w16cid:durableId="1183596337">
    <w:abstractNumId w:val="15"/>
  </w:num>
  <w:num w:numId="20" w16cid:durableId="1177159998">
    <w:abstractNumId w:val="26"/>
  </w:num>
  <w:num w:numId="21" w16cid:durableId="1390153330">
    <w:abstractNumId w:val="14"/>
  </w:num>
  <w:num w:numId="22" w16cid:durableId="10691242">
    <w:abstractNumId w:val="3"/>
  </w:num>
  <w:num w:numId="23" w16cid:durableId="646207367">
    <w:abstractNumId w:val="36"/>
  </w:num>
  <w:num w:numId="24" w16cid:durableId="1201628344">
    <w:abstractNumId w:val="22"/>
  </w:num>
  <w:num w:numId="25" w16cid:durableId="1026059979">
    <w:abstractNumId w:val="33"/>
  </w:num>
  <w:num w:numId="26" w16cid:durableId="901869278">
    <w:abstractNumId w:val="19"/>
  </w:num>
  <w:num w:numId="27" w16cid:durableId="2042899242">
    <w:abstractNumId w:val="31"/>
  </w:num>
  <w:num w:numId="28" w16cid:durableId="277100949">
    <w:abstractNumId w:val="20"/>
  </w:num>
  <w:num w:numId="29" w16cid:durableId="89276965">
    <w:abstractNumId w:val="25"/>
  </w:num>
  <w:num w:numId="30" w16cid:durableId="1883132013">
    <w:abstractNumId w:val="6"/>
  </w:num>
  <w:num w:numId="31" w16cid:durableId="1504317284">
    <w:abstractNumId w:val="2"/>
  </w:num>
  <w:num w:numId="32" w16cid:durableId="328674282">
    <w:abstractNumId w:val="37"/>
  </w:num>
  <w:num w:numId="33" w16cid:durableId="294797018">
    <w:abstractNumId w:val="28"/>
  </w:num>
  <w:num w:numId="34" w16cid:durableId="57167661">
    <w:abstractNumId w:val="18"/>
  </w:num>
  <w:num w:numId="35" w16cid:durableId="1652905308">
    <w:abstractNumId w:val="21"/>
  </w:num>
  <w:num w:numId="36" w16cid:durableId="1233466625">
    <w:abstractNumId w:val="23"/>
  </w:num>
  <w:num w:numId="37" w16cid:durableId="1702045633">
    <w:abstractNumId w:val="12"/>
  </w:num>
  <w:num w:numId="38" w16cid:durableId="1306012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C5"/>
    <w:rsid w:val="00036196"/>
    <w:rsid w:val="00094050"/>
    <w:rsid w:val="000A408E"/>
    <w:rsid w:val="000B0995"/>
    <w:rsid w:val="000C6346"/>
    <w:rsid w:val="000E3045"/>
    <w:rsid w:val="000E7AC9"/>
    <w:rsid w:val="001114E4"/>
    <w:rsid w:val="001156DA"/>
    <w:rsid w:val="00154D50"/>
    <w:rsid w:val="00163E7B"/>
    <w:rsid w:val="00183416"/>
    <w:rsid w:val="00187271"/>
    <w:rsid w:val="001B1DCE"/>
    <w:rsid w:val="001E255E"/>
    <w:rsid w:val="00217B06"/>
    <w:rsid w:val="002325B7"/>
    <w:rsid w:val="0025004C"/>
    <w:rsid w:val="002533F2"/>
    <w:rsid w:val="002A4ED4"/>
    <w:rsid w:val="002B782F"/>
    <w:rsid w:val="002C035B"/>
    <w:rsid w:val="002F5B79"/>
    <w:rsid w:val="00331D2D"/>
    <w:rsid w:val="00341DEE"/>
    <w:rsid w:val="00370E10"/>
    <w:rsid w:val="003808C4"/>
    <w:rsid w:val="00387A0B"/>
    <w:rsid w:val="00402017"/>
    <w:rsid w:val="00420D75"/>
    <w:rsid w:val="0042535E"/>
    <w:rsid w:val="004A62BC"/>
    <w:rsid w:val="004B28F9"/>
    <w:rsid w:val="004B2B20"/>
    <w:rsid w:val="004B4CF5"/>
    <w:rsid w:val="004E49AC"/>
    <w:rsid w:val="004E5300"/>
    <w:rsid w:val="004F57FC"/>
    <w:rsid w:val="00504876"/>
    <w:rsid w:val="00506791"/>
    <w:rsid w:val="00515A3C"/>
    <w:rsid w:val="00585781"/>
    <w:rsid w:val="0060508F"/>
    <w:rsid w:val="00613E6F"/>
    <w:rsid w:val="006450CF"/>
    <w:rsid w:val="0065110F"/>
    <w:rsid w:val="00656D10"/>
    <w:rsid w:val="00657223"/>
    <w:rsid w:val="00693FA3"/>
    <w:rsid w:val="006F3A14"/>
    <w:rsid w:val="00703791"/>
    <w:rsid w:val="00712076"/>
    <w:rsid w:val="007224F2"/>
    <w:rsid w:val="0079050A"/>
    <w:rsid w:val="007B3D5C"/>
    <w:rsid w:val="007B47A8"/>
    <w:rsid w:val="007D7AAD"/>
    <w:rsid w:val="007F20FD"/>
    <w:rsid w:val="008064D9"/>
    <w:rsid w:val="00823917"/>
    <w:rsid w:val="008400EA"/>
    <w:rsid w:val="00840516"/>
    <w:rsid w:val="008F4DC8"/>
    <w:rsid w:val="00934857"/>
    <w:rsid w:val="00934F9D"/>
    <w:rsid w:val="00935361"/>
    <w:rsid w:val="00937803"/>
    <w:rsid w:val="009411CE"/>
    <w:rsid w:val="009765E2"/>
    <w:rsid w:val="009A3C42"/>
    <w:rsid w:val="009A6AA8"/>
    <w:rsid w:val="009D3EFA"/>
    <w:rsid w:val="009E04F8"/>
    <w:rsid w:val="009E654D"/>
    <w:rsid w:val="009E725E"/>
    <w:rsid w:val="00A019EB"/>
    <w:rsid w:val="00A0267E"/>
    <w:rsid w:val="00A201FB"/>
    <w:rsid w:val="00A245C5"/>
    <w:rsid w:val="00AC29E5"/>
    <w:rsid w:val="00AE1D9A"/>
    <w:rsid w:val="00AE6E3C"/>
    <w:rsid w:val="00B41132"/>
    <w:rsid w:val="00B545EE"/>
    <w:rsid w:val="00B73CD0"/>
    <w:rsid w:val="00B81293"/>
    <w:rsid w:val="00B91670"/>
    <w:rsid w:val="00BA1E95"/>
    <w:rsid w:val="00BB1D9C"/>
    <w:rsid w:val="00BD1BDA"/>
    <w:rsid w:val="00BD7A27"/>
    <w:rsid w:val="00BE292A"/>
    <w:rsid w:val="00C121CA"/>
    <w:rsid w:val="00C14EEE"/>
    <w:rsid w:val="00C5238C"/>
    <w:rsid w:val="00C80706"/>
    <w:rsid w:val="00C90245"/>
    <w:rsid w:val="00CE257C"/>
    <w:rsid w:val="00D0268C"/>
    <w:rsid w:val="00D2075D"/>
    <w:rsid w:val="00D51429"/>
    <w:rsid w:val="00D82C5A"/>
    <w:rsid w:val="00DC0DA3"/>
    <w:rsid w:val="00DC1A9E"/>
    <w:rsid w:val="00E067EC"/>
    <w:rsid w:val="00E17097"/>
    <w:rsid w:val="00E5046E"/>
    <w:rsid w:val="00EA3A04"/>
    <w:rsid w:val="00EA7BE1"/>
    <w:rsid w:val="00ED2005"/>
    <w:rsid w:val="00F04741"/>
    <w:rsid w:val="00F11397"/>
    <w:rsid w:val="00F115BC"/>
    <w:rsid w:val="00F165B9"/>
    <w:rsid w:val="00F65E25"/>
    <w:rsid w:val="00F8154C"/>
    <w:rsid w:val="00FA36A2"/>
    <w:rsid w:val="00FE3B3F"/>
    <w:rsid w:val="00FF1336"/>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1F21"/>
  <w15:chartTrackingRefBased/>
  <w15:docId w15:val="{557DF45A-C62B-43CB-878B-4DEF7D12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5C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45C5"/>
    <w:pPr>
      <w:spacing w:after="0" w:line="240" w:lineRule="auto"/>
    </w:pPr>
  </w:style>
  <w:style w:type="paragraph" w:styleId="ListParagraph">
    <w:name w:val="List Paragraph"/>
    <w:basedOn w:val="Normal"/>
    <w:uiPriority w:val="34"/>
    <w:qFormat/>
    <w:rsid w:val="004B28F9"/>
    <w:pPr>
      <w:ind w:left="720"/>
      <w:contextualSpacing/>
    </w:pPr>
  </w:style>
  <w:style w:type="table" w:styleId="TableGrid">
    <w:name w:val="Table Grid"/>
    <w:basedOn w:val="TableNormal"/>
    <w:uiPriority w:val="39"/>
    <w:rsid w:val="0011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56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331D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444">
      <w:bodyDiv w:val="1"/>
      <w:marLeft w:val="0"/>
      <w:marRight w:val="0"/>
      <w:marTop w:val="0"/>
      <w:marBottom w:val="0"/>
      <w:divBdr>
        <w:top w:val="none" w:sz="0" w:space="0" w:color="auto"/>
        <w:left w:val="none" w:sz="0" w:space="0" w:color="auto"/>
        <w:bottom w:val="none" w:sz="0" w:space="0" w:color="auto"/>
        <w:right w:val="none" w:sz="0" w:space="0" w:color="auto"/>
      </w:divBdr>
    </w:div>
    <w:div w:id="207880396">
      <w:bodyDiv w:val="1"/>
      <w:marLeft w:val="0"/>
      <w:marRight w:val="0"/>
      <w:marTop w:val="0"/>
      <w:marBottom w:val="0"/>
      <w:divBdr>
        <w:top w:val="none" w:sz="0" w:space="0" w:color="auto"/>
        <w:left w:val="none" w:sz="0" w:space="0" w:color="auto"/>
        <w:bottom w:val="none" w:sz="0" w:space="0" w:color="auto"/>
        <w:right w:val="none" w:sz="0" w:space="0" w:color="auto"/>
      </w:divBdr>
    </w:div>
    <w:div w:id="317802850">
      <w:bodyDiv w:val="1"/>
      <w:marLeft w:val="0"/>
      <w:marRight w:val="0"/>
      <w:marTop w:val="0"/>
      <w:marBottom w:val="0"/>
      <w:divBdr>
        <w:top w:val="none" w:sz="0" w:space="0" w:color="auto"/>
        <w:left w:val="none" w:sz="0" w:space="0" w:color="auto"/>
        <w:bottom w:val="none" w:sz="0" w:space="0" w:color="auto"/>
        <w:right w:val="none" w:sz="0" w:space="0" w:color="auto"/>
      </w:divBdr>
    </w:div>
    <w:div w:id="646058618">
      <w:bodyDiv w:val="1"/>
      <w:marLeft w:val="0"/>
      <w:marRight w:val="0"/>
      <w:marTop w:val="0"/>
      <w:marBottom w:val="0"/>
      <w:divBdr>
        <w:top w:val="none" w:sz="0" w:space="0" w:color="auto"/>
        <w:left w:val="none" w:sz="0" w:space="0" w:color="auto"/>
        <w:bottom w:val="none" w:sz="0" w:space="0" w:color="auto"/>
        <w:right w:val="none" w:sz="0" w:space="0" w:color="auto"/>
      </w:divBdr>
    </w:div>
    <w:div w:id="1062945140">
      <w:bodyDiv w:val="1"/>
      <w:marLeft w:val="0"/>
      <w:marRight w:val="0"/>
      <w:marTop w:val="0"/>
      <w:marBottom w:val="0"/>
      <w:divBdr>
        <w:top w:val="none" w:sz="0" w:space="0" w:color="auto"/>
        <w:left w:val="none" w:sz="0" w:space="0" w:color="auto"/>
        <w:bottom w:val="none" w:sz="0" w:space="0" w:color="auto"/>
        <w:right w:val="none" w:sz="0" w:space="0" w:color="auto"/>
      </w:divBdr>
      <w:divsChild>
        <w:div w:id="1570992001">
          <w:marLeft w:val="528"/>
          <w:marRight w:val="0"/>
          <w:marTop w:val="0"/>
          <w:marBottom w:val="0"/>
          <w:divBdr>
            <w:top w:val="none" w:sz="0" w:space="0" w:color="auto"/>
            <w:left w:val="none" w:sz="0" w:space="0" w:color="auto"/>
            <w:bottom w:val="none" w:sz="0" w:space="0" w:color="auto"/>
            <w:right w:val="none" w:sz="0" w:space="0" w:color="auto"/>
          </w:divBdr>
        </w:div>
      </w:divsChild>
    </w:div>
    <w:div w:id="1211843667">
      <w:bodyDiv w:val="1"/>
      <w:marLeft w:val="0"/>
      <w:marRight w:val="0"/>
      <w:marTop w:val="0"/>
      <w:marBottom w:val="0"/>
      <w:divBdr>
        <w:top w:val="none" w:sz="0" w:space="0" w:color="auto"/>
        <w:left w:val="none" w:sz="0" w:space="0" w:color="auto"/>
        <w:bottom w:val="none" w:sz="0" w:space="0" w:color="auto"/>
        <w:right w:val="none" w:sz="0" w:space="0" w:color="auto"/>
      </w:divBdr>
    </w:div>
    <w:div w:id="1281645681">
      <w:bodyDiv w:val="1"/>
      <w:marLeft w:val="0"/>
      <w:marRight w:val="0"/>
      <w:marTop w:val="0"/>
      <w:marBottom w:val="0"/>
      <w:divBdr>
        <w:top w:val="none" w:sz="0" w:space="0" w:color="auto"/>
        <w:left w:val="none" w:sz="0" w:space="0" w:color="auto"/>
        <w:bottom w:val="none" w:sz="0" w:space="0" w:color="auto"/>
        <w:right w:val="none" w:sz="0" w:space="0" w:color="auto"/>
      </w:divBdr>
    </w:div>
    <w:div w:id="1302611143">
      <w:bodyDiv w:val="1"/>
      <w:marLeft w:val="0"/>
      <w:marRight w:val="0"/>
      <w:marTop w:val="0"/>
      <w:marBottom w:val="0"/>
      <w:divBdr>
        <w:top w:val="none" w:sz="0" w:space="0" w:color="auto"/>
        <w:left w:val="none" w:sz="0" w:space="0" w:color="auto"/>
        <w:bottom w:val="none" w:sz="0" w:space="0" w:color="auto"/>
        <w:right w:val="none" w:sz="0" w:space="0" w:color="auto"/>
      </w:divBdr>
    </w:div>
    <w:div w:id="1306546226">
      <w:bodyDiv w:val="1"/>
      <w:marLeft w:val="0"/>
      <w:marRight w:val="0"/>
      <w:marTop w:val="0"/>
      <w:marBottom w:val="0"/>
      <w:divBdr>
        <w:top w:val="none" w:sz="0" w:space="0" w:color="auto"/>
        <w:left w:val="none" w:sz="0" w:space="0" w:color="auto"/>
        <w:bottom w:val="none" w:sz="0" w:space="0" w:color="auto"/>
        <w:right w:val="none" w:sz="0" w:space="0" w:color="auto"/>
      </w:divBdr>
    </w:div>
    <w:div w:id="1484808873">
      <w:bodyDiv w:val="1"/>
      <w:marLeft w:val="0"/>
      <w:marRight w:val="0"/>
      <w:marTop w:val="0"/>
      <w:marBottom w:val="0"/>
      <w:divBdr>
        <w:top w:val="none" w:sz="0" w:space="0" w:color="auto"/>
        <w:left w:val="none" w:sz="0" w:space="0" w:color="auto"/>
        <w:bottom w:val="none" w:sz="0" w:space="0" w:color="auto"/>
        <w:right w:val="none" w:sz="0" w:space="0" w:color="auto"/>
      </w:divBdr>
    </w:div>
    <w:div w:id="1536186922">
      <w:bodyDiv w:val="1"/>
      <w:marLeft w:val="0"/>
      <w:marRight w:val="0"/>
      <w:marTop w:val="0"/>
      <w:marBottom w:val="0"/>
      <w:divBdr>
        <w:top w:val="none" w:sz="0" w:space="0" w:color="auto"/>
        <w:left w:val="none" w:sz="0" w:space="0" w:color="auto"/>
        <w:bottom w:val="none" w:sz="0" w:space="0" w:color="auto"/>
        <w:right w:val="none" w:sz="0" w:space="0" w:color="auto"/>
      </w:divBdr>
    </w:div>
    <w:div w:id="1583875413">
      <w:bodyDiv w:val="1"/>
      <w:marLeft w:val="0"/>
      <w:marRight w:val="0"/>
      <w:marTop w:val="0"/>
      <w:marBottom w:val="0"/>
      <w:divBdr>
        <w:top w:val="none" w:sz="0" w:space="0" w:color="auto"/>
        <w:left w:val="none" w:sz="0" w:space="0" w:color="auto"/>
        <w:bottom w:val="none" w:sz="0" w:space="0" w:color="auto"/>
        <w:right w:val="none" w:sz="0" w:space="0" w:color="auto"/>
      </w:divBdr>
    </w:div>
    <w:div w:id="1618021616">
      <w:bodyDiv w:val="1"/>
      <w:marLeft w:val="0"/>
      <w:marRight w:val="0"/>
      <w:marTop w:val="0"/>
      <w:marBottom w:val="0"/>
      <w:divBdr>
        <w:top w:val="none" w:sz="0" w:space="0" w:color="auto"/>
        <w:left w:val="none" w:sz="0" w:space="0" w:color="auto"/>
        <w:bottom w:val="none" w:sz="0" w:space="0" w:color="auto"/>
        <w:right w:val="none" w:sz="0" w:space="0" w:color="auto"/>
      </w:divBdr>
    </w:div>
    <w:div w:id="1978100807">
      <w:bodyDiv w:val="1"/>
      <w:marLeft w:val="0"/>
      <w:marRight w:val="0"/>
      <w:marTop w:val="0"/>
      <w:marBottom w:val="0"/>
      <w:divBdr>
        <w:top w:val="none" w:sz="0" w:space="0" w:color="auto"/>
        <w:left w:val="none" w:sz="0" w:space="0" w:color="auto"/>
        <w:bottom w:val="none" w:sz="0" w:space="0" w:color="auto"/>
        <w:right w:val="none" w:sz="0" w:space="0" w:color="auto"/>
      </w:divBdr>
    </w:div>
    <w:div w:id="2050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1838-238A-4393-B5C0-5077223A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16</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Aponte</dc:creator>
  <cp:keywords/>
  <dc:description/>
  <cp:lastModifiedBy>Yadira Aponte</cp:lastModifiedBy>
  <cp:revision>108</cp:revision>
  <dcterms:created xsi:type="dcterms:W3CDTF">2021-08-06T14:53:00Z</dcterms:created>
  <dcterms:modified xsi:type="dcterms:W3CDTF">2024-08-08T17:09:00Z</dcterms:modified>
</cp:coreProperties>
</file>